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FAD71" w14:textId="0BE2E911" w:rsidR="0054549F" w:rsidRDefault="0054549F" w:rsidP="00FB56E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District Support Team for Elementary Literacy</w:t>
      </w:r>
    </w:p>
    <w:tbl>
      <w:tblPr>
        <w:tblStyle w:val="TableGrid"/>
        <w:tblpPr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1350"/>
        <w:gridCol w:w="990"/>
        <w:gridCol w:w="4365"/>
        <w:gridCol w:w="4365"/>
        <w:gridCol w:w="1811"/>
      </w:tblGrid>
      <w:tr w:rsidR="0054549F" w:rsidRPr="00146278" w14:paraId="2EF07D87" w14:textId="77777777" w:rsidTr="00C64EB0">
        <w:tc>
          <w:tcPr>
            <w:tcW w:w="14616" w:type="dxa"/>
            <w:gridSpan w:val="6"/>
            <w:shd w:val="clear" w:color="auto" w:fill="F2F2F2" w:themeFill="background1" w:themeFillShade="F2"/>
          </w:tcPr>
          <w:p w14:paraId="3D1D7A7A" w14:textId="77777777" w:rsidR="0054549F" w:rsidRPr="00146278" w:rsidRDefault="0054549F" w:rsidP="00C64EB0">
            <w:pPr>
              <w:jc w:val="center"/>
              <w:rPr>
                <w:b/>
                <w:sz w:val="24"/>
                <w:szCs w:val="24"/>
              </w:rPr>
            </w:pPr>
            <w:r w:rsidRPr="00146278">
              <w:rPr>
                <w:b/>
                <w:sz w:val="24"/>
                <w:szCs w:val="24"/>
              </w:rPr>
              <w:t>TIER 1</w:t>
            </w:r>
          </w:p>
        </w:tc>
      </w:tr>
      <w:tr w:rsidR="00C64EB0" w:rsidRPr="00146278" w14:paraId="0B61C812" w14:textId="77777777" w:rsidTr="00C64EB0">
        <w:trPr>
          <w:trHeight w:val="621"/>
        </w:trPr>
        <w:tc>
          <w:tcPr>
            <w:tcW w:w="14616" w:type="dxa"/>
            <w:gridSpan w:val="6"/>
            <w:shd w:val="clear" w:color="auto" w:fill="auto"/>
            <w:vAlign w:val="center"/>
          </w:tcPr>
          <w:p w14:paraId="204BCEEB" w14:textId="4E9D5044" w:rsidR="00C64EB0" w:rsidRPr="00146278" w:rsidRDefault="00C64EB0" w:rsidP="00C64EB0">
            <w:pPr>
              <w:rPr>
                <w:rFonts w:eastAsia="Times New Roman" w:cs="Arial"/>
                <w:b/>
                <w:bCs/>
                <w:u w:val="single"/>
              </w:rPr>
            </w:pPr>
            <w:r w:rsidRPr="00146278">
              <w:rPr>
                <w:rFonts w:eastAsia="Times New Roman" w:cs="Arial"/>
                <w:b/>
                <w:bCs/>
                <w:u w:val="single"/>
              </w:rPr>
              <w:t>ANCHOR STANDARDS FOR FOUCUSED INSTRUCTION</w:t>
            </w:r>
          </w:p>
          <w:p w14:paraId="28A829C6" w14:textId="77777777" w:rsidR="00050256" w:rsidRPr="00146278" w:rsidRDefault="00050256" w:rsidP="00C64EB0">
            <w:pPr>
              <w:pStyle w:val="ListParagraph"/>
              <w:numPr>
                <w:ilvl w:val="0"/>
                <w:numId w:val="17"/>
              </w:numPr>
              <w:rPr>
                <w:rFonts w:eastAsia="Times New Roman" w:cs="Arial"/>
                <w:color w:val="000000"/>
              </w:rPr>
            </w:pPr>
            <w:r w:rsidRPr="00146278">
              <w:rPr>
                <w:rFonts w:eastAsia="Times New Roman" w:cs="Arial"/>
                <w:b/>
                <w:bCs/>
              </w:rPr>
              <w:t>Reading Foundations Standard 3</w:t>
            </w:r>
          </w:p>
          <w:p w14:paraId="2DB22A4A" w14:textId="15E5B6F2" w:rsidR="00387B9F" w:rsidRPr="00146278" w:rsidRDefault="00C64EB0" w:rsidP="00050256">
            <w:pPr>
              <w:pStyle w:val="ListParagraph"/>
              <w:ind w:left="1080"/>
              <w:rPr>
                <w:rFonts w:eastAsia="Times New Roman" w:cs="Arial"/>
                <w:color w:val="000000"/>
              </w:rPr>
            </w:pPr>
            <w:r w:rsidRPr="00146278">
              <w:rPr>
                <w:rFonts w:eastAsia="Times New Roman" w:cs="Arial"/>
                <w:b/>
                <w:bCs/>
              </w:rPr>
              <w:t xml:space="preserve">Grades K-5 </w:t>
            </w:r>
            <w:r w:rsidRPr="00146278">
              <w:rPr>
                <w:rFonts w:eastAsia="Times New Roman" w:cs="Arial"/>
                <w:color w:val="000000"/>
              </w:rPr>
              <w:t>Know and apply grade-level phonics and word analysis skills in decoding words.</w:t>
            </w:r>
            <w:r w:rsidRPr="00146278">
              <w:rPr>
                <w:rFonts w:eastAsia="Times New Roman" w:cs="Arial"/>
                <w:b/>
                <w:color w:val="000000"/>
              </w:rPr>
              <w:tab/>
            </w:r>
          </w:p>
          <w:p w14:paraId="1976AEC2" w14:textId="77777777" w:rsidR="00387B9F" w:rsidRPr="00146278" w:rsidRDefault="00C64EB0" w:rsidP="00387B9F">
            <w:pPr>
              <w:pStyle w:val="ListParagraph"/>
              <w:numPr>
                <w:ilvl w:val="0"/>
                <w:numId w:val="17"/>
              </w:numPr>
              <w:rPr>
                <w:rFonts w:eastAsia="Times New Roman" w:cs="Arial"/>
                <w:color w:val="000000"/>
              </w:rPr>
            </w:pPr>
            <w:r w:rsidRPr="00146278">
              <w:rPr>
                <w:rFonts w:eastAsia="Times New Roman" w:cs="Arial"/>
                <w:b/>
                <w:bCs/>
              </w:rPr>
              <w:t>Reading Foundations Standard 4</w:t>
            </w:r>
          </w:p>
          <w:p w14:paraId="6A769279" w14:textId="4B86445F" w:rsidR="00C64EB0" w:rsidRPr="00146278" w:rsidRDefault="00387B9F" w:rsidP="00387B9F">
            <w:pPr>
              <w:rPr>
                <w:rFonts w:eastAsia="Times New Roman" w:cs="Arial"/>
                <w:color w:val="000000"/>
              </w:rPr>
            </w:pPr>
            <w:r w:rsidRPr="00146278">
              <w:rPr>
                <w:rFonts w:eastAsia="Times New Roman" w:cs="Arial"/>
                <w:b/>
                <w:bCs/>
                <w:color w:val="202020"/>
              </w:rPr>
              <w:t xml:space="preserve">                      </w:t>
            </w:r>
            <w:r w:rsidR="00C64EB0" w:rsidRPr="00146278">
              <w:rPr>
                <w:rFonts w:eastAsia="Times New Roman" w:cs="Arial"/>
                <w:b/>
                <w:bCs/>
                <w:color w:val="202020"/>
              </w:rPr>
              <w:t>Grades 1-5</w:t>
            </w:r>
            <w:r w:rsidR="00C64EB0" w:rsidRPr="00146278">
              <w:rPr>
                <w:rFonts w:eastAsia="Times New Roman" w:cs="Arial"/>
                <w:color w:val="202020"/>
              </w:rPr>
              <w:t xml:space="preserve"> Read grade-level text with sufficient accuracy and </w:t>
            </w:r>
            <w:r w:rsidR="00C64EB0" w:rsidRPr="00146278">
              <w:rPr>
                <w:rFonts w:eastAsia="Times New Roman" w:cs="Arial"/>
                <w:i/>
                <w:iCs/>
                <w:color w:val="202020"/>
              </w:rPr>
              <w:t xml:space="preserve">fluency </w:t>
            </w:r>
            <w:r w:rsidR="00C64EB0" w:rsidRPr="00146278">
              <w:rPr>
                <w:rFonts w:eastAsia="Times New Roman" w:cs="Arial"/>
                <w:color w:val="202020"/>
              </w:rPr>
              <w:t>to support comprehension.</w:t>
            </w:r>
          </w:p>
          <w:p w14:paraId="465E1FA0" w14:textId="77777777" w:rsidR="00387B9F" w:rsidRPr="00146278" w:rsidRDefault="00387B9F" w:rsidP="00C64EB0">
            <w:p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000000"/>
              </w:rPr>
            </w:pPr>
            <w:r w:rsidRPr="00146278">
              <w:rPr>
                <w:rFonts w:cs="Arial"/>
                <w:b/>
                <w:color w:val="000000"/>
              </w:rPr>
              <w:t xml:space="preserve">                      </w:t>
            </w:r>
            <w:r w:rsidR="00C64EB0" w:rsidRPr="00146278">
              <w:rPr>
                <w:rFonts w:cs="Arial"/>
                <w:b/>
                <w:color w:val="000000"/>
              </w:rPr>
              <w:t>Kindergarten</w:t>
            </w:r>
            <w:r w:rsidR="00C64EB0" w:rsidRPr="00146278">
              <w:rPr>
                <w:rFonts w:eastAsia="Times New Roman" w:cs="Arial"/>
                <w:color w:val="000000"/>
              </w:rPr>
              <w:t xml:space="preserve"> </w:t>
            </w:r>
            <w:r w:rsidR="00C64EB0" w:rsidRPr="00146278">
              <w:rPr>
                <w:rFonts w:cs="Arial"/>
                <w:color w:val="000000"/>
              </w:rPr>
              <w:t xml:space="preserve">Read </w:t>
            </w:r>
            <w:r w:rsidR="00C64EB0" w:rsidRPr="00146278">
              <w:rPr>
                <w:rFonts w:cs="Arial"/>
                <w:i/>
                <w:iCs/>
                <w:color w:val="000000"/>
              </w:rPr>
              <w:t>grade-appropriate</w:t>
            </w:r>
            <w:r w:rsidR="00C64EB0" w:rsidRPr="00146278">
              <w:rPr>
                <w:rFonts w:cs="Arial"/>
                <w:color w:val="000000"/>
              </w:rPr>
              <w:t xml:space="preserve"> texts with purpose and understanding.</w:t>
            </w:r>
          </w:p>
          <w:p w14:paraId="7D76B8D2" w14:textId="77777777" w:rsidR="00050256" w:rsidRPr="00146278" w:rsidRDefault="00050256" w:rsidP="00387B9F">
            <w:pPr>
              <w:pStyle w:val="ListParagraph"/>
              <w:numPr>
                <w:ilvl w:val="0"/>
                <w:numId w:val="17"/>
              </w:num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000000"/>
              </w:rPr>
            </w:pPr>
            <w:r w:rsidRPr="00146278">
              <w:rPr>
                <w:b/>
              </w:rPr>
              <w:t>Language Standard 3</w:t>
            </w:r>
          </w:p>
          <w:p w14:paraId="427C5BB4" w14:textId="53ABB620" w:rsidR="00050256" w:rsidRPr="00146278" w:rsidRDefault="00C64EB0" w:rsidP="00050256">
            <w:pPr>
              <w:pStyle w:val="ListParagraph"/>
              <w:tabs>
                <w:tab w:val="left" w:pos="2456"/>
                <w:tab w:val="left" w:pos="6136"/>
                <w:tab w:val="left" w:pos="9816"/>
              </w:tabs>
              <w:ind w:left="1080"/>
              <w:rPr>
                <w:rFonts w:eastAsia="Times New Roman" w:cs="Arial"/>
                <w:color w:val="000000"/>
              </w:rPr>
            </w:pPr>
            <w:r w:rsidRPr="00146278">
              <w:rPr>
                <w:b/>
              </w:rPr>
              <w:t xml:space="preserve">Grades 2-5 </w:t>
            </w:r>
            <w:r w:rsidRPr="00146278">
              <w:t>Use knowledge of language and its conventions as appropriate for Grade 2 when writing, speaking, reading, or listening.</w:t>
            </w:r>
            <w:r w:rsidRPr="00146278">
              <w:rPr>
                <w:rFonts w:eastAsia="Times New Roman" w:cs="Arial"/>
                <w:b/>
                <w:color w:val="000000"/>
              </w:rPr>
              <w:t xml:space="preserve"> </w:t>
            </w:r>
          </w:p>
          <w:p w14:paraId="38EF612C" w14:textId="37D6DE56" w:rsidR="00387B9F" w:rsidRPr="00146278" w:rsidRDefault="00387B9F" w:rsidP="00387B9F">
            <w:pPr>
              <w:pStyle w:val="ListParagraph"/>
              <w:numPr>
                <w:ilvl w:val="0"/>
                <w:numId w:val="17"/>
              </w:num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000000"/>
              </w:rPr>
            </w:pPr>
            <w:r w:rsidRPr="00146278">
              <w:rPr>
                <w:rFonts w:eastAsia="Times New Roman" w:cs="Arial"/>
                <w:b/>
                <w:color w:val="000000"/>
              </w:rPr>
              <w:t>Language Standard 4</w:t>
            </w:r>
          </w:p>
          <w:p w14:paraId="5D3E7435" w14:textId="440F07FA" w:rsidR="00050256" w:rsidRPr="00146278" w:rsidRDefault="00050256" w:rsidP="00387B9F">
            <w:pPr>
              <w:rPr>
                <w:rFonts w:eastAsia="Times New Roman" w:cs="Arial"/>
                <w:color w:val="000000"/>
              </w:rPr>
            </w:pPr>
            <w:r w:rsidRPr="00146278">
              <w:rPr>
                <w:rFonts w:eastAsia="Times New Roman" w:cs="Arial"/>
                <w:b/>
                <w:color w:val="000000"/>
              </w:rPr>
              <w:t xml:space="preserve">                      </w:t>
            </w:r>
            <w:r w:rsidR="00387B9F" w:rsidRPr="00146278">
              <w:rPr>
                <w:rFonts w:eastAsia="Times New Roman" w:cs="Arial"/>
                <w:b/>
                <w:color w:val="000000"/>
              </w:rPr>
              <w:t>Grades 1-5</w:t>
            </w:r>
            <w:r w:rsidR="00387B9F" w:rsidRPr="00146278">
              <w:rPr>
                <w:rFonts w:eastAsia="Times New Roman" w:cs="Arial"/>
                <w:color w:val="000000"/>
              </w:rPr>
              <w:t xml:space="preserve"> Determine or clarify the meaning of unknown and multiple-meaning words and phrases based on [grade level]</w:t>
            </w:r>
            <w:r w:rsidRPr="00146278">
              <w:rPr>
                <w:rFonts w:eastAsia="Times New Roman" w:cs="Arial"/>
                <w:color w:val="000000"/>
              </w:rPr>
              <w:t xml:space="preserve"> reading and content,         </w:t>
            </w:r>
          </w:p>
          <w:p w14:paraId="0834B262" w14:textId="77777777" w:rsidR="00050256" w:rsidRPr="00146278" w:rsidRDefault="00050256" w:rsidP="00387B9F">
            <w:pPr>
              <w:rPr>
                <w:rFonts w:eastAsia="Times New Roman" w:cs="Arial"/>
                <w:color w:val="000000"/>
              </w:rPr>
            </w:pPr>
            <w:r w:rsidRPr="00146278">
              <w:rPr>
                <w:rFonts w:eastAsia="Times New Roman" w:cs="Arial"/>
                <w:color w:val="000000"/>
              </w:rPr>
              <w:t xml:space="preserve">                      </w:t>
            </w:r>
            <w:r w:rsidR="00387B9F" w:rsidRPr="00146278">
              <w:rPr>
                <w:rFonts w:eastAsia="Times New Roman" w:cs="Arial"/>
                <w:color w:val="000000"/>
              </w:rPr>
              <w:t>choosing flexibly from an array of strategies.</w:t>
            </w:r>
            <w:r w:rsidRPr="00146278">
              <w:rPr>
                <w:rFonts w:eastAsia="Times New Roman" w:cs="Arial"/>
                <w:color w:val="000000"/>
              </w:rPr>
              <w:t xml:space="preserve">                </w:t>
            </w:r>
          </w:p>
          <w:p w14:paraId="4F33A585" w14:textId="2D337648" w:rsidR="00387B9F" w:rsidRPr="00146278" w:rsidRDefault="00050256" w:rsidP="00387B9F">
            <w:pPr>
              <w:rPr>
                <w:rFonts w:eastAsia="Times New Roman" w:cs="Arial"/>
                <w:color w:val="000000"/>
              </w:rPr>
            </w:pPr>
            <w:r w:rsidRPr="00146278">
              <w:rPr>
                <w:rFonts w:eastAsia="Times New Roman" w:cs="Arial"/>
                <w:color w:val="000000"/>
              </w:rPr>
              <w:t xml:space="preserve">                      </w:t>
            </w:r>
            <w:r w:rsidR="00387B9F" w:rsidRPr="00146278">
              <w:rPr>
                <w:b/>
              </w:rPr>
              <w:t xml:space="preserve">Kindergarten </w:t>
            </w:r>
            <w:r w:rsidR="00387B9F" w:rsidRPr="00146278">
              <w:t>Determine or clarify the meaning of unknown and multiple-meaning words and phrases based on Kindergarten reading and content.</w:t>
            </w:r>
          </w:p>
        </w:tc>
      </w:tr>
      <w:tr w:rsidR="008F6B59" w:rsidRPr="00146278" w14:paraId="33A9CB28" w14:textId="77777777" w:rsidTr="00C64EB0">
        <w:trPr>
          <w:trHeight w:val="621"/>
        </w:trPr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5B0C6A66" w14:textId="77777777" w:rsidR="0054549F" w:rsidRPr="00146278" w:rsidRDefault="0054549F" w:rsidP="00C64EB0">
            <w:pPr>
              <w:jc w:val="center"/>
              <w:rPr>
                <w:b/>
              </w:rPr>
            </w:pPr>
            <w:r w:rsidRPr="00146278">
              <w:rPr>
                <w:b/>
              </w:rPr>
              <w:t>School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65ABA67" w14:textId="77777777" w:rsidR="0054549F" w:rsidRPr="00146278" w:rsidRDefault="0054549F" w:rsidP="00C64EB0">
            <w:pPr>
              <w:jc w:val="center"/>
              <w:rPr>
                <w:b/>
              </w:rPr>
            </w:pPr>
            <w:r w:rsidRPr="00146278">
              <w:rPr>
                <w:b/>
              </w:rPr>
              <w:t>Growth Score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1ADB1BF" w14:textId="79B84487" w:rsidR="0054549F" w:rsidRPr="00146278" w:rsidRDefault="0054549F" w:rsidP="00C64EB0">
            <w:pPr>
              <w:jc w:val="center"/>
              <w:rPr>
                <w:b/>
              </w:rPr>
            </w:pPr>
            <w:r w:rsidRPr="00146278">
              <w:rPr>
                <w:b/>
              </w:rPr>
              <w:t>Grade</w:t>
            </w:r>
          </w:p>
        </w:tc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5F88CC4B" w14:textId="77777777" w:rsidR="0054549F" w:rsidRPr="00146278" w:rsidRDefault="0054549F" w:rsidP="00C64EB0">
            <w:pPr>
              <w:jc w:val="center"/>
              <w:rPr>
                <w:b/>
              </w:rPr>
            </w:pPr>
            <w:r w:rsidRPr="00146278">
              <w:rPr>
                <w:b/>
              </w:rPr>
              <w:t>Literacy Focus</w:t>
            </w:r>
          </w:p>
        </w:tc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1E124645" w14:textId="77777777" w:rsidR="0054549F" w:rsidRPr="00146278" w:rsidRDefault="0054549F" w:rsidP="00C64EB0">
            <w:pPr>
              <w:jc w:val="center"/>
              <w:rPr>
                <w:b/>
              </w:rPr>
            </w:pPr>
            <w:r w:rsidRPr="00146278">
              <w:rPr>
                <w:b/>
              </w:rPr>
              <w:t>District Support Offered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3E1E838F" w14:textId="77777777" w:rsidR="0054549F" w:rsidRPr="00146278" w:rsidRDefault="0054549F" w:rsidP="00C64EB0">
            <w:pPr>
              <w:jc w:val="center"/>
              <w:rPr>
                <w:b/>
              </w:rPr>
            </w:pPr>
            <w:r w:rsidRPr="00146278">
              <w:rPr>
                <w:b/>
              </w:rPr>
              <w:t>Follow-Up</w:t>
            </w:r>
          </w:p>
        </w:tc>
      </w:tr>
      <w:tr w:rsidR="008F6B59" w:rsidRPr="00146278" w14:paraId="5DE64422" w14:textId="77777777" w:rsidTr="00C64EB0">
        <w:trPr>
          <w:trHeight w:val="5283"/>
        </w:trPr>
        <w:tc>
          <w:tcPr>
            <w:tcW w:w="1735" w:type="dxa"/>
          </w:tcPr>
          <w:p w14:paraId="47117819" w14:textId="04A99967" w:rsidR="00276FEA" w:rsidRPr="00146278" w:rsidRDefault="008F6B59" w:rsidP="00C64EB0">
            <w:pPr>
              <w:rPr>
                <w:b/>
              </w:rPr>
            </w:pPr>
            <w:r w:rsidRPr="00146278">
              <w:rPr>
                <w:b/>
              </w:rPr>
              <w:t>BALE</w:t>
            </w:r>
            <w:r w:rsidR="00276FEA" w:rsidRPr="00146278">
              <w:rPr>
                <w:b/>
              </w:rPr>
              <w:t xml:space="preserve"> </w:t>
            </w:r>
          </w:p>
          <w:p w14:paraId="1BB79195" w14:textId="77777777" w:rsidR="00276FEA" w:rsidRPr="00146278" w:rsidRDefault="00276FEA" w:rsidP="00C64EB0">
            <w:r w:rsidRPr="00146278">
              <w:t xml:space="preserve">This school has new nine teachers, including: </w:t>
            </w:r>
          </w:p>
          <w:p w14:paraId="6E4C35A2" w14:textId="77777777" w:rsidR="00276FEA" w:rsidRPr="00146278" w:rsidRDefault="00276FEA" w:rsidP="00C64EB0">
            <w:pPr>
              <w:pStyle w:val="ListParagraph"/>
              <w:numPr>
                <w:ilvl w:val="0"/>
                <w:numId w:val="10"/>
              </w:numPr>
            </w:pPr>
            <w:r w:rsidRPr="00146278">
              <w:t xml:space="preserve">Three new to the district </w:t>
            </w:r>
          </w:p>
          <w:p w14:paraId="0CA66846" w14:textId="64C7B0A8" w:rsidR="00276FEA" w:rsidRPr="00146278" w:rsidRDefault="00276FEA" w:rsidP="00C64EB0">
            <w:pPr>
              <w:pStyle w:val="ListParagraph"/>
              <w:numPr>
                <w:ilvl w:val="0"/>
                <w:numId w:val="10"/>
              </w:numPr>
            </w:pPr>
            <w:r w:rsidRPr="00146278">
              <w:t>Five are new to the profession</w:t>
            </w:r>
          </w:p>
          <w:p w14:paraId="7E3F7E17" w14:textId="77777777" w:rsidR="008A3623" w:rsidRPr="00146278" w:rsidRDefault="008A3623" w:rsidP="00C64EB0"/>
          <w:p w14:paraId="7D28BD26" w14:textId="4F7DD645" w:rsidR="0007372F" w:rsidRPr="00146278" w:rsidRDefault="0007372F" w:rsidP="00C64EB0">
            <w:r w:rsidRPr="00146278">
              <w:t xml:space="preserve">In addition, </w:t>
            </w:r>
            <w:r w:rsidR="008A3623" w:rsidRPr="00146278">
              <w:t xml:space="preserve">this school has a new principal. </w:t>
            </w:r>
            <w:r w:rsidRPr="00146278">
              <w:t xml:space="preserve"> </w:t>
            </w:r>
          </w:p>
          <w:p w14:paraId="13E39EF1" w14:textId="77777777" w:rsidR="00445C19" w:rsidRPr="00146278" w:rsidRDefault="00445C19" w:rsidP="00C64EB0"/>
        </w:tc>
        <w:tc>
          <w:tcPr>
            <w:tcW w:w="1350" w:type="dxa"/>
          </w:tcPr>
          <w:p w14:paraId="1E553C20" w14:textId="4C1B8854" w:rsidR="00445C19" w:rsidRPr="00146278" w:rsidRDefault="00445C19" w:rsidP="00C64EB0">
            <w:pPr>
              <w:rPr>
                <w:i/>
                <w:color w:val="003BFF"/>
              </w:rPr>
            </w:pPr>
          </w:p>
        </w:tc>
        <w:tc>
          <w:tcPr>
            <w:tcW w:w="990" w:type="dxa"/>
          </w:tcPr>
          <w:p w14:paraId="46F0506C" w14:textId="67F85361" w:rsidR="00445C19" w:rsidRPr="00146278" w:rsidRDefault="00445C19" w:rsidP="00C64EB0">
            <w:pPr>
              <w:jc w:val="center"/>
            </w:pPr>
            <w:r w:rsidRPr="00146278">
              <w:t>F</w:t>
            </w:r>
          </w:p>
        </w:tc>
        <w:tc>
          <w:tcPr>
            <w:tcW w:w="4365" w:type="dxa"/>
          </w:tcPr>
          <w:p w14:paraId="55068404" w14:textId="005C72DE" w:rsidR="00C64EB0" w:rsidRPr="0086700A" w:rsidRDefault="00C64EB0" w:rsidP="00C64EB0">
            <w:pPr>
              <w:rPr>
                <w:b/>
              </w:rPr>
            </w:pPr>
            <w:r w:rsidRPr="0086700A">
              <w:rPr>
                <w:b/>
              </w:rPr>
              <w:t>KINDERGARTEN</w:t>
            </w:r>
          </w:p>
          <w:p w14:paraId="40757C5D" w14:textId="5D4434BE" w:rsidR="00C64EB0" w:rsidRPr="0086700A" w:rsidRDefault="00C64EB0" w:rsidP="00C64EB0">
            <w:pPr>
              <w:rPr>
                <w:rFonts w:eastAsia="Times New Roman" w:cs="Arial"/>
                <w:color w:val="000000"/>
              </w:rPr>
            </w:pPr>
            <w:r w:rsidRPr="0086700A">
              <w:rPr>
                <w:rFonts w:eastAsia="Times New Roman" w:cs="Arial"/>
                <w:b/>
                <w:bCs/>
                <w:color w:val="202020"/>
              </w:rPr>
              <w:t>RF.K.3.A</w:t>
            </w:r>
            <w:r w:rsidR="0086700A" w:rsidRPr="0086700A">
              <w:rPr>
                <w:rFonts w:eastAsia="Times New Roman" w:cs="Arial"/>
                <w:color w:val="202020"/>
              </w:rPr>
              <w:t xml:space="preserve"> </w:t>
            </w:r>
            <w:r w:rsidRPr="0086700A">
              <w:rPr>
                <w:rFonts w:eastAsia="Times New Roman" w:cs="Arial"/>
                <w:color w:val="202020"/>
              </w:rPr>
              <w:t>Demonstrate basic knowledge of one-to-one letter-sound correspondences by producing the most frequently used sound for each consonant.</w:t>
            </w:r>
            <w:r w:rsidRPr="0086700A">
              <w:rPr>
                <w:rFonts w:eastAsia="Times New Roman" w:cs="Arial"/>
                <w:color w:val="202020"/>
              </w:rPr>
              <w:tab/>
            </w:r>
          </w:p>
          <w:p w14:paraId="7630C5BD" w14:textId="61A0BA99" w:rsidR="00C64EB0" w:rsidRDefault="00C64EB0" w:rsidP="00C64EB0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bCs/>
                <w:color w:val="202020"/>
              </w:rPr>
              <w:t>RF.K.3.B</w:t>
            </w:r>
            <w:r w:rsidR="0086700A" w:rsidRPr="0086700A">
              <w:rPr>
                <w:rFonts w:eastAsia="Times New Roman" w:cs="Arial"/>
                <w:color w:val="202020"/>
              </w:rPr>
              <w:t xml:space="preserve"> </w:t>
            </w:r>
            <w:r w:rsidRPr="0086700A">
              <w:rPr>
                <w:rFonts w:eastAsia="Times New Roman" w:cs="Arial"/>
                <w:color w:val="202020"/>
              </w:rPr>
              <w:t>Associate the long and short sounds with the five major vowel graphemes (a,e,i,o,u), using open and closed syllable types ( e.g. open- go, closed- got).</w:t>
            </w:r>
          </w:p>
          <w:p w14:paraId="041E7130" w14:textId="77777777" w:rsidR="00B46483" w:rsidRPr="000E52D9" w:rsidRDefault="00B46483" w:rsidP="00B46483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202020"/>
              </w:rPr>
            </w:pPr>
            <w:r w:rsidRPr="000E52D9">
              <w:rPr>
                <w:rFonts w:eastAsia="Times New Roman" w:cs="Arial"/>
                <w:b/>
                <w:bCs/>
                <w:color w:val="202020"/>
              </w:rPr>
              <w:t>L.K.2.D</w:t>
            </w:r>
            <w:r w:rsidRPr="000E52D9">
              <w:rPr>
                <w:rFonts w:eastAsia="Times New Roman" w:cs="Arial"/>
                <w:color w:val="202020"/>
              </w:rPr>
              <w:br/>
              <w:t>Write a letter or letters for most consonant and short-vowel sounds (phonemes).</w:t>
            </w:r>
          </w:p>
          <w:p w14:paraId="0A1C7260" w14:textId="77777777" w:rsidR="00C64EB0" w:rsidRPr="0086700A" w:rsidRDefault="00C64EB0" w:rsidP="00C64EB0"/>
          <w:p w14:paraId="525FEEC1" w14:textId="27808FE1" w:rsidR="00C64EB0" w:rsidRPr="0086700A" w:rsidRDefault="00C64EB0" w:rsidP="00C64EB0">
            <w:pPr>
              <w:rPr>
                <w:b/>
              </w:rPr>
            </w:pPr>
            <w:r w:rsidRPr="0086700A">
              <w:rPr>
                <w:b/>
              </w:rPr>
              <w:t>FIRST GRADE</w:t>
            </w:r>
          </w:p>
          <w:p w14:paraId="23B9BC7B" w14:textId="6138C82F" w:rsidR="00C64EB0" w:rsidRPr="0086700A" w:rsidRDefault="00C64EB0" w:rsidP="00C64EB0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000000"/>
              </w:rPr>
            </w:pPr>
            <w:r w:rsidRPr="0086700A">
              <w:rPr>
                <w:rFonts w:eastAsia="Times New Roman" w:cs="Arial"/>
                <w:b/>
                <w:bCs/>
                <w:color w:val="000000"/>
              </w:rPr>
              <w:t>RF.K.3.D</w:t>
            </w:r>
            <w:r w:rsidR="00146278" w:rsidRPr="0086700A">
              <w:rPr>
                <w:rFonts w:eastAsia="Times New Roman" w:cs="Arial"/>
                <w:b/>
                <w:bCs/>
                <w:color w:val="000000"/>
              </w:rPr>
              <w:t xml:space="preserve"> (Review)</w:t>
            </w:r>
            <w:r w:rsidR="0086700A" w:rsidRPr="0086700A">
              <w:rPr>
                <w:rFonts w:eastAsia="Times New Roman" w:cs="Arial"/>
                <w:color w:val="000000"/>
              </w:rPr>
              <w:t xml:space="preserve"> </w:t>
            </w:r>
            <w:r w:rsidRPr="0086700A">
              <w:rPr>
                <w:rFonts w:eastAsia="Times New Roman" w:cs="Arial"/>
                <w:color w:val="000000"/>
              </w:rPr>
              <w:t>Distinguish between similarly spelled words by identifying the sounds of the letters that differ (e.g., hat, fat, rat; cap, cup, cop; him, hip, hit).</w:t>
            </w:r>
          </w:p>
          <w:p w14:paraId="795E780A" w14:textId="6DAEBDDA" w:rsidR="00146278" w:rsidRPr="0086700A" w:rsidRDefault="00146278" w:rsidP="00146278">
            <w:p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bCs/>
                <w:color w:val="202020"/>
              </w:rPr>
              <w:t>RF.1.3.B</w:t>
            </w:r>
            <w:r w:rsidR="0086700A" w:rsidRPr="0086700A">
              <w:rPr>
                <w:rFonts w:eastAsia="Times New Roman" w:cs="Arial"/>
                <w:color w:val="202020"/>
              </w:rPr>
              <w:t xml:space="preserve"> </w:t>
            </w:r>
            <w:r w:rsidRPr="0086700A">
              <w:rPr>
                <w:rFonts w:eastAsia="Times New Roman" w:cs="Arial"/>
                <w:color w:val="202020"/>
              </w:rPr>
              <w:t>Know the letter/sound correspondences.</w:t>
            </w:r>
          </w:p>
          <w:p w14:paraId="382FFF8F" w14:textId="77777777" w:rsidR="00146278" w:rsidRPr="0086700A" w:rsidRDefault="00146278" w:rsidP="00146278">
            <w:pPr>
              <w:pStyle w:val="ListParagraph"/>
              <w:numPr>
                <w:ilvl w:val="0"/>
                <w:numId w:val="19"/>
              </w:num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color w:val="202020"/>
              </w:rPr>
              <w:t>silent e (e.g., a-e, e-e, i-e, o-e, u-e)</w:t>
            </w:r>
          </w:p>
          <w:p w14:paraId="246BE864" w14:textId="77777777" w:rsidR="00146278" w:rsidRPr="0086700A" w:rsidRDefault="00146278" w:rsidP="00146278">
            <w:pPr>
              <w:pStyle w:val="ListParagraph"/>
              <w:numPr>
                <w:ilvl w:val="0"/>
                <w:numId w:val="19"/>
              </w:num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color w:val="202020"/>
              </w:rPr>
              <w:t>vowel teams</w:t>
            </w:r>
          </w:p>
          <w:p w14:paraId="312DF9CA" w14:textId="517A9322" w:rsidR="00320975" w:rsidRPr="00297B3D" w:rsidRDefault="00146278" w:rsidP="00297B3D">
            <w:pPr>
              <w:rPr>
                <w:rFonts w:ascii="Calibri" w:eastAsia="Times New Roman" w:hAnsi="Calibri" w:cs="Arial"/>
                <w:color w:val="000000"/>
              </w:rPr>
            </w:pPr>
            <w:r w:rsidRPr="00297B3D">
              <w:rPr>
                <w:rFonts w:eastAsia="Times New Roman" w:cs="Arial"/>
                <w:color w:val="202020"/>
              </w:rPr>
              <w:lastRenderedPageBreak/>
              <w:t>vowel digraphs (e.g., ee, oo, ai, ay, ea)</w:t>
            </w:r>
            <w:r w:rsidR="00320975">
              <w:tab/>
            </w:r>
            <w:r w:rsidR="00320975" w:rsidRPr="00297B3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320975" w:rsidRPr="00297B3D">
              <w:rPr>
                <w:rFonts w:ascii="Calibri" w:eastAsia="Times New Roman" w:hAnsi="Calibri" w:cs="Arial"/>
                <w:b/>
                <w:bCs/>
                <w:color w:val="000000"/>
              </w:rPr>
              <w:t>L.1.2.D</w:t>
            </w:r>
            <w:r w:rsidR="00297B3D"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="00320975" w:rsidRPr="00297B3D">
              <w:rPr>
                <w:rFonts w:ascii="Calibri" w:eastAsia="Times New Roman" w:hAnsi="Calibri" w:cs="Arial"/>
                <w:color w:val="000000"/>
              </w:rPr>
              <w:t>Use conventional spelling for words with common spelling patterns and for frequently occurring irregular words.</w:t>
            </w:r>
          </w:p>
          <w:p w14:paraId="5E68807C" w14:textId="54A2389D" w:rsidR="00C64EB0" w:rsidRPr="00320975" w:rsidRDefault="00320975" w:rsidP="005E1A00">
            <w:pPr>
              <w:pStyle w:val="ListParagraph"/>
              <w:numPr>
                <w:ilvl w:val="0"/>
                <w:numId w:val="20"/>
              </w:numPr>
              <w:tabs>
                <w:tab w:val="left" w:pos="1350"/>
                <w:tab w:val="left" w:pos="3788"/>
                <w:tab w:val="left" w:pos="7468"/>
                <w:tab w:val="left" w:pos="11148"/>
                <w:tab w:val="left" w:pos="14828"/>
                <w:tab w:val="left" w:pos="18508"/>
              </w:tabs>
              <w:rPr>
                <w:rFonts w:ascii="Calibri" w:hAnsi="Calibri"/>
              </w:rPr>
            </w:pPr>
            <w:r w:rsidRPr="00320975">
              <w:rPr>
                <w:rFonts w:ascii="Calibri" w:eastAsia="Times New Roman" w:hAnsi="Calibri" w:cs="Arial"/>
                <w:color w:val="000000"/>
              </w:rPr>
              <w:t xml:space="preserve">Spell untaught words phonetically, drawing on phonemic awareness and spelling patterns. </w:t>
            </w:r>
          </w:p>
          <w:p w14:paraId="5348F88B" w14:textId="77777777" w:rsidR="0086700A" w:rsidRPr="0086700A" w:rsidRDefault="0086700A" w:rsidP="0086700A">
            <w:pPr>
              <w:rPr>
                <w:b/>
              </w:rPr>
            </w:pPr>
            <w:r w:rsidRPr="0086700A">
              <w:rPr>
                <w:b/>
              </w:rPr>
              <w:t>SECOND GRADE</w:t>
            </w:r>
          </w:p>
          <w:p w14:paraId="661A0076" w14:textId="39C7A1E5" w:rsidR="0086700A" w:rsidRPr="0086700A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bCs/>
                <w:color w:val="202020"/>
              </w:rPr>
              <w:t>RF.1.3.A</w:t>
            </w:r>
            <w:r w:rsidRPr="0086700A">
              <w:rPr>
                <w:rFonts w:eastAsia="Times New Roman" w:cs="Arial"/>
                <w:b/>
                <w:color w:val="202020"/>
              </w:rPr>
              <w:t xml:space="preserve"> (Review)</w:t>
            </w:r>
            <w:r>
              <w:rPr>
                <w:rFonts w:eastAsia="Times New Roman" w:cs="Arial"/>
                <w:color w:val="202020"/>
              </w:rPr>
              <w:t xml:space="preserve"> </w:t>
            </w:r>
            <w:r w:rsidRPr="0086700A">
              <w:rPr>
                <w:rFonts w:eastAsia="Times New Roman" w:cs="Arial"/>
                <w:color w:val="202020"/>
              </w:rPr>
              <w:t>Know the letter/sound correspondences for common consonant digraphs (e.g., th, sh, ch, ck).</w:t>
            </w:r>
          </w:p>
          <w:p w14:paraId="0E90A28F" w14:textId="47734561" w:rsidR="0086700A" w:rsidRPr="0086700A" w:rsidRDefault="0086700A" w:rsidP="0086700A">
            <w:p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bCs/>
                <w:color w:val="202020"/>
              </w:rPr>
              <w:t>RF.1.3.B</w:t>
            </w:r>
            <w:r>
              <w:rPr>
                <w:rFonts w:eastAsia="Times New Roman" w:cs="Arial"/>
                <w:color w:val="202020"/>
              </w:rPr>
              <w:t xml:space="preserve"> </w:t>
            </w:r>
            <w:r w:rsidRPr="0086700A">
              <w:rPr>
                <w:rFonts w:eastAsia="Times New Roman" w:cs="Arial"/>
                <w:b/>
                <w:color w:val="202020"/>
              </w:rPr>
              <w:t>(Review)</w:t>
            </w:r>
            <w:r>
              <w:rPr>
                <w:rFonts w:eastAsia="Times New Roman" w:cs="Arial"/>
                <w:color w:val="202020"/>
              </w:rPr>
              <w:t xml:space="preserve"> </w:t>
            </w:r>
            <w:r w:rsidRPr="0086700A">
              <w:rPr>
                <w:rFonts w:eastAsia="Times New Roman" w:cs="Arial"/>
                <w:color w:val="202020"/>
              </w:rPr>
              <w:t>Know the letter/sound correspondences.</w:t>
            </w:r>
          </w:p>
          <w:p w14:paraId="5DB90CCF" w14:textId="77777777" w:rsidR="0086700A" w:rsidRPr="0086700A" w:rsidRDefault="0086700A" w:rsidP="0086700A">
            <w:pPr>
              <w:pStyle w:val="ListParagraph"/>
              <w:numPr>
                <w:ilvl w:val="0"/>
                <w:numId w:val="19"/>
              </w:num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color w:val="202020"/>
              </w:rPr>
              <w:t>silent e (e.g., a-e, e-e, i-e, o-e, u-e)</w:t>
            </w:r>
          </w:p>
          <w:p w14:paraId="1F2D3845" w14:textId="77777777" w:rsidR="0086700A" w:rsidRPr="0086700A" w:rsidRDefault="0086700A" w:rsidP="0086700A">
            <w:pPr>
              <w:pStyle w:val="ListParagraph"/>
              <w:numPr>
                <w:ilvl w:val="0"/>
                <w:numId w:val="19"/>
              </w:num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color w:val="202020"/>
              </w:rPr>
              <w:t>vowel teams</w:t>
            </w:r>
          </w:p>
          <w:p w14:paraId="0D81D1A9" w14:textId="24D46517" w:rsidR="0086700A" w:rsidRPr="0086700A" w:rsidRDefault="0086700A" w:rsidP="0086700A">
            <w:pPr>
              <w:pStyle w:val="ListParagraph"/>
              <w:numPr>
                <w:ilvl w:val="0"/>
                <w:numId w:val="19"/>
              </w:num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color w:val="202020"/>
              </w:rPr>
              <w:t>vowel digraphs (e.g., ee, oo, ai, ay, ea)</w:t>
            </w:r>
          </w:p>
          <w:p w14:paraId="68BFCB4B" w14:textId="71D7D78E" w:rsidR="0086700A" w:rsidRPr="0086700A" w:rsidRDefault="0086700A" w:rsidP="0086700A">
            <w:p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color w:val="202020"/>
              </w:rPr>
              <w:t>2</w:t>
            </w:r>
            <w:r w:rsidRPr="0086700A">
              <w:rPr>
                <w:rFonts w:eastAsia="Times New Roman" w:cs="Arial"/>
                <w:b/>
                <w:color w:val="202020"/>
                <w:vertAlign w:val="superscript"/>
              </w:rPr>
              <w:t>nd</w:t>
            </w:r>
            <w:r w:rsidRPr="0086700A">
              <w:rPr>
                <w:rFonts w:eastAsia="Times New Roman" w:cs="Arial"/>
                <w:b/>
                <w:color w:val="202020"/>
              </w:rPr>
              <w:t xml:space="preserve"> grade:</w:t>
            </w:r>
            <w:r w:rsidRPr="0086700A">
              <w:rPr>
                <w:rFonts w:eastAsia="Times New Roman" w:cs="Arial"/>
                <w:color w:val="202020"/>
              </w:rPr>
              <w:t xml:space="preserve"> dipthongs (e.g. oi, oy, ou, ow)</w:t>
            </w:r>
          </w:p>
          <w:p w14:paraId="564D1DF5" w14:textId="77777777" w:rsidR="00320975" w:rsidRPr="00320975" w:rsidRDefault="00320975" w:rsidP="00320975">
            <w:pPr>
              <w:tabs>
                <w:tab w:val="left" w:pos="3788"/>
                <w:tab w:val="left" w:pos="7468"/>
                <w:tab w:val="left" w:pos="11148"/>
                <w:tab w:val="left" w:pos="14828"/>
                <w:tab w:val="left" w:pos="18508"/>
              </w:tabs>
              <w:rPr>
                <w:rFonts w:eastAsia="Times New Roman" w:cs="Arial"/>
                <w:b/>
                <w:bCs/>
                <w:color w:val="000000"/>
              </w:rPr>
            </w:pPr>
            <w:r w:rsidRPr="00320975">
              <w:rPr>
                <w:rFonts w:eastAsia="Times New Roman" w:cs="Arial"/>
                <w:b/>
                <w:bCs/>
                <w:color w:val="000000"/>
              </w:rPr>
              <w:t xml:space="preserve">L.2.4.B </w:t>
            </w:r>
            <w:r w:rsidRPr="00320975">
              <w:rPr>
                <w:rFonts w:eastAsia="Times New Roman" w:cs="Arial"/>
                <w:color w:val="000000"/>
              </w:rPr>
              <w:br/>
              <w:t>Determine the meaning of the new word formed when a known prefix is added to a known word (e.g., happy/unhappy, tell/</w:t>
            </w:r>
            <w:r w:rsidRPr="00320975">
              <w:rPr>
                <w:rFonts w:eastAsia="Times New Roman" w:cs="Arial"/>
                <w:i/>
                <w:iCs/>
                <w:color w:val="000000"/>
              </w:rPr>
              <w:t>retell</w:t>
            </w:r>
            <w:r w:rsidRPr="00320975">
              <w:rPr>
                <w:rFonts w:eastAsia="Times New Roman" w:cs="Arial"/>
                <w:color w:val="000000"/>
              </w:rPr>
              <w:t>).</w:t>
            </w:r>
          </w:p>
          <w:p w14:paraId="0336FBC6" w14:textId="77777777" w:rsidR="0086700A" w:rsidRPr="0086700A" w:rsidRDefault="0086700A" w:rsidP="0086700A">
            <w:pPr>
              <w:rPr>
                <w:rFonts w:eastAsia="Times New Roman" w:cs="Arial"/>
                <w:color w:val="202020"/>
              </w:rPr>
            </w:pPr>
          </w:p>
          <w:p w14:paraId="1CA837C4" w14:textId="10AE0A97" w:rsidR="0086700A" w:rsidRPr="0086700A" w:rsidRDefault="0086700A" w:rsidP="0086700A">
            <w:pPr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color w:val="202020"/>
              </w:rPr>
              <w:t>THIRD GRADE</w:t>
            </w:r>
          </w:p>
          <w:p w14:paraId="35C5A4EF" w14:textId="77777777" w:rsidR="00320975" w:rsidRPr="0086700A" w:rsidRDefault="00320975" w:rsidP="00320975">
            <w:pPr>
              <w:tabs>
                <w:tab w:val="left" w:pos="3788"/>
                <w:tab w:val="left" w:pos="7468"/>
                <w:tab w:val="left" w:pos="11148"/>
                <w:tab w:val="left" w:pos="14828"/>
                <w:tab w:val="left" w:pos="18508"/>
              </w:tabs>
              <w:rPr>
                <w:rFonts w:eastAsia="Times New Roman" w:cs="Arial"/>
                <w:color w:val="000000"/>
              </w:rPr>
            </w:pPr>
            <w:r w:rsidRPr="00320975">
              <w:rPr>
                <w:rFonts w:eastAsia="Times New Roman" w:cs="Arial"/>
                <w:b/>
                <w:bCs/>
                <w:color w:val="000000"/>
              </w:rPr>
              <w:t xml:space="preserve">L.2.4.C </w:t>
            </w:r>
            <w:r>
              <w:rPr>
                <w:rFonts w:eastAsia="Times New Roman" w:cs="Arial"/>
                <w:b/>
                <w:bCs/>
                <w:color w:val="000000"/>
              </w:rPr>
              <w:t>(Review)</w:t>
            </w:r>
            <w:r w:rsidRPr="00320975">
              <w:rPr>
                <w:rFonts w:eastAsia="Times New Roman" w:cs="Arial"/>
                <w:color w:val="000000"/>
              </w:rPr>
              <w:br/>
              <w:t>Use a known root word as a clue to the meaning of an unknown word with the same root (e.g., addition</w:t>
            </w:r>
            <w:r w:rsidRPr="00320975">
              <w:rPr>
                <w:rFonts w:ascii="Calibri" w:eastAsia="Times New Roman" w:hAnsi="Calibri" w:cs="Arial"/>
                <w:color w:val="000000"/>
              </w:rPr>
              <w:t>, additional).</w:t>
            </w:r>
            <w:r w:rsidRPr="0086700A">
              <w:rPr>
                <w:rFonts w:eastAsia="Times New Roman" w:cs="Arial"/>
                <w:color w:val="000000"/>
              </w:rPr>
              <w:t xml:space="preserve"> </w:t>
            </w:r>
          </w:p>
          <w:p w14:paraId="248DBF19" w14:textId="1F9CBA1F" w:rsidR="0086700A" w:rsidRDefault="0086700A" w:rsidP="0086700A">
            <w:p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000000"/>
              </w:rPr>
            </w:pPr>
            <w:r w:rsidRPr="0086700A">
              <w:rPr>
                <w:rFonts w:eastAsia="Times New Roman" w:cs="Arial"/>
                <w:b/>
                <w:bCs/>
                <w:color w:val="000000"/>
              </w:rPr>
              <w:t>RF.2.3.D</w:t>
            </w:r>
            <w:r w:rsidRPr="0086700A">
              <w:rPr>
                <w:rFonts w:eastAsia="Times New Roman" w:cs="Arial"/>
                <w:color w:val="000000"/>
              </w:rPr>
              <w:t xml:space="preserve"> </w:t>
            </w:r>
            <w:r w:rsidR="00320975">
              <w:rPr>
                <w:rFonts w:eastAsia="Times New Roman" w:cs="Arial"/>
                <w:color w:val="000000"/>
              </w:rPr>
              <w:t>(</w:t>
            </w:r>
            <w:r w:rsidR="00320975" w:rsidRPr="00320975">
              <w:rPr>
                <w:rFonts w:eastAsia="Times New Roman" w:cs="Arial"/>
                <w:b/>
                <w:color w:val="000000"/>
              </w:rPr>
              <w:t>Review</w:t>
            </w:r>
            <w:r w:rsidR="00320975">
              <w:rPr>
                <w:rFonts w:eastAsia="Times New Roman" w:cs="Arial"/>
                <w:b/>
                <w:color w:val="000000"/>
              </w:rPr>
              <w:t>)</w:t>
            </w:r>
            <w:r w:rsidR="00320975">
              <w:rPr>
                <w:rFonts w:eastAsia="Times New Roman" w:cs="Arial"/>
                <w:color w:val="000000"/>
              </w:rPr>
              <w:t xml:space="preserve"> </w:t>
            </w:r>
            <w:r w:rsidRPr="0086700A">
              <w:rPr>
                <w:rFonts w:eastAsia="Times New Roman" w:cs="Arial"/>
                <w:color w:val="000000"/>
              </w:rPr>
              <w:t>Decode words with common prefixes and suffixes.</w:t>
            </w:r>
          </w:p>
          <w:p w14:paraId="054944B5" w14:textId="266EFA7F" w:rsidR="0086700A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000000"/>
              </w:rPr>
            </w:pPr>
            <w:r w:rsidRPr="0086700A">
              <w:rPr>
                <w:rFonts w:eastAsia="Times New Roman" w:cs="Arial"/>
                <w:b/>
                <w:bCs/>
                <w:color w:val="000000"/>
              </w:rPr>
              <w:t>RF.3.3.A</w:t>
            </w:r>
            <w:r w:rsidRPr="0086700A">
              <w:rPr>
                <w:rFonts w:eastAsia="Times New Roman" w:cs="Arial"/>
                <w:color w:val="000000"/>
              </w:rPr>
              <w:t xml:space="preserve"> Identify and know the meaning of the most common prefixes and derivational suffixes.</w:t>
            </w:r>
          </w:p>
          <w:p w14:paraId="0A8C9110" w14:textId="77777777" w:rsidR="00320975" w:rsidRPr="0086700A" w:rsidRDefault="00320975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202020"/>
              </w:rPr>
            </w:pPr>
          </w:p>
          <w:p w14:paraId="42D43433" w14:textId="3F09A562" w:rsidR="0086700A" w:rsidRPr="0086700A" w:rsidRDefault="0086700A" w:rsidP="0086700A">
            <w:pPr>
              <w:rPr>
                <w:rFonts w:eastAsia="Times New Roman" w:cs="Arial"/>
                <w:b/>
                <w:color w:val="000000"/>
              </w:rPr>
            </w:pPr>
            <w:r w:rsidRPr="0086700A">
              <w:rPr>
                <w:b/>
              </w:rPr>
              <w:t>FOURTH GRADE</w:t>
            </w:r>
            <w:r w:rsidRPr="0086700A">
              <w:rPr>
                <w:rFonts w:eastAsia="Times New Roman" w:cs="Arial"/>
                <w:b/>
                <w:color w:val="000000"/>
              </w:rPr>
              <w:tab/>
            </w:r>
          </w:p>
          <w:p w14:paraId="0E14F13B" w14:textId="7D2E7000" w:rsidR="00320975" w:rsidRPr="00320975" w:rsidRDefault="00320975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20975">
              <w:rPr>
                <w:rFonts w:ascii="Calibri" w:eastAsia="Times New Roman" w:hAnsi="Calibri" w:cs="Arial"/>
                <w:b/>
                <w:bCs/>
                <w:color w:val="000000"/>
              </w:rPr>
              <w:t>L.3.2.D (Review)</w:t>
            </w:r>
            <w:r w:rsidRPr="00320975">
              <w:rPr>
                <w:rFonts w:ascii="Calibri" w:eastAsia="Times New Roman" w:hAnsi="Calibri" w:cs="Arial"/>
                <w:color w:val="000000"/>
              </w:rPr>
              <w:br/>
              <w:t xml:space="preserve">Use conventional spelling for high-frequency and other studied words and for adding suffixes to base words (e.g., sitting, smiled, </w:t>
            </w:r>
            <w:r w:rsidRPr="00320975">
              <w:rPr>
                <w:rFonts w:ascii="Calibri" w:eastAsia="Times New Roman" w:hAnsi="Calibri" w:cs="Arial"/>
                <w:color w:val="000000"/>
              </w:rPr>
              <w:lastRenderedPageBreak/>
              <w:t>cries, happiness).</w:t>
            </w:r>
            <w:r w:rsidRPr="00320975">
              <w:rPr>
                <w:rFonts w:ascii="Calibri" w:eastAsia="Times New Roman" w:hAnsi="Calibri" w:cs="Arial"/>
                <w:color w:val="000000"/>
              </w:rPr>
              <w:br/>
            </w:r>
            <w:r w:rsidRPr="00320975">
              <w:rPr>
                <w:rFonts w:ascii="Calibri" w:eastAsia="Calibri" w:hAnsi="Calibri" w:cs="Calibri"/>
                <w:color w:val="000000"/>
              </w:rPr>
              <w:t>●</w:t>
            </w:r>
            <w:r w:rsidRPr="00320975">
              <w:rPr>
                <w:rFonts w:ascii="Calibri" w:eastAsia="Times New Roman" w:hAnsi="Calibri" w:cs="Arial"/>
                <w:color w:val="000000"/>
              </w:rPr>
              <w:t xml:space="preserve"> Use spelling patterns and generalizations (e.g., word families, position-based spellings, syllable patterns, ending rules, meaningful word parts) in writing words.</w:t>
            </w:r>
          </w:p>
          <w:p w14:paraId="61E35CE5" w14:textId="77777777" w:rsidR="0086700A" w:rsidRPr="00320975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ascii="Calibri" w:eastAsia="Times New Roman" w:hAnsi="Calibri" w:cs="Arial"/>
                <w:color w:val="000000"/>
              </w:rPr>
            </w:pPr>
            <w:r w:rsidRPr="00320975">
              <w:rPr>
                <w:rFonts w:ascii="Calibri" w:eastAsia="Times New Roman" w:hAnsi="Calibri" w:cs="Arial"/>
                <w:b/>
                <w:bCs/>
                <w:color w:val="000000"/>
              </w:rPr>
              <w:t>RF.4.3.A</w:t>
            </w:r>
            <w:r w:rsidRPr="00320975">
              <w:rPr>
                <w:rFonts w:ascii="Calibri" w:eastAsia="Times New Roman" w:hAnsi="Calibri" w:cs="Arial"/>
                <w:color w:val="000000"/>
              </w:rPr>
              <w:br/>
              <w:t>Use combined knowledge of all letter-sound correspondences, syllabication patterns, and morphology (e.g., roots, affixes) to read accurately unfamiliar multisyllabic words in context and out of context.</w:t>
            </w:r>
          </w:p>
          <w:p w14:paraId="6A6FAB42" w14:textId="05AC10FF" w:rsidR="0086700A" w:rsidRPr="0086700A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000000"/>
              </w:rPr>
            </w:pPr>
          </w:p>
          <w:p w14:paraId="5909FCA9" w14:textId="77777777" w:rsidR="0086700A" w:rsidRPr="0086700A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b/>
                <w:bCs/>
              </w:rPr>
            </w:pPr>
            <w:r w:rsidRPr="0086700A">
              <w:rPr>
                <w:rFonts w:eastAsia="Times New Roman" w:cs="Arial"/>
                <w:b/>
              </w:rPr>
              <w:t>FIFTH GRADE</w:t>
            </w:r>
          </w:p>
          <w:p w14:paraId="2F320DD1" w14:textId="3BF8F656" w:rsidR="00320975" w:rsidRPr="00320975" w:rsidRDefault="00320975" w:rsidP="00320975">
            <w:pPr>
              <w:tabs>
                <w:tab w:val="left" w:pos="3788"/>
                <w:tab w:val="left" w:pos="7468"/>
                <w:tab w:val="left" w:pos="11148"/>
                <w:tab w:val="left" w:pos="14828"/>
                <w:tab w:val="left" w:pos="18508"/>
              </w:tabs>
              <w:rPr>
                <w:rFonts w:ascii="Calibri" w:eastAsia="Times New Roman" w:hAnsi="Calibri" w:cs="Arial"/>
                <w:b/>
                <w:color w:val="000000"/>
              </w:rPr>
            </w:pPr>
            <w:r w:rsidRPr="00320975">
              <w:rPr>
                <w:rFonts w:ascii="Calibri" w:eastAsia="Times New Roman" w:hAnsi="Calibri" w:cs="Arial"/>
                <w:b/>
                <w:color w:val="000000"/>
              </w:rPr>
              <w:t>L.4.4.B</w:t>
            </w:r>
            <w:r>
              <w:rPr>
                <w:rFonts w:ascii="Calibri" w:eastAsia="Times New Roman" w:hAnsi="Calibri" w:cs="Arial"/>
                <w:b/>
                <w:color w:val="000000"/>
              </w:rPr>
              <w:t xml:space="preserve"> (review)</w:t>
            </w:r>
          </w:p>
          <w:p w14:paraId="2E48DAA7" w14:textId="77777777" w:rsidR="00320975" w:rsidRPr="00320975" w:rsidRDefault="00320975" w:rsidP="00320975">
            <w:pPr>
              <w:tabs>
                <w:tab w:val="left" w:pos="3788"/>
                <w:tab w:val="left" w:pos="7468"/>
                <w:tab w:val="left" w:pos="11148"/>
                <w:tab w:val="left" w:pos="14828"/>
                <w:tab w:val="left" w:pos="18508"/>
              </w:tabs>
              <w:rPr>
                <w:rFonts w:ascii="Calibri" w:eastAsia="Times New Roman" w:hAnsi="Calibri" w:cs="Arial"/>
                <w:color w:val="000000"/>
              </w:rPr>
            </w:pPr>
            <w:r w:rsidRPr="00320975">
              <w:rPr>
                <w:rFonts w:ascii="Calibri" w:eastAsia="Times New Roman" w:hAnsi="Calibri" w:cs="Arial"/>
                <w:color w:val="000000"/>
              </w:rPr>
              <w:t xml:space="preserve">Use common, </w:t>
            </w:r>
            <w:r w:rsidRPr="00320975">
              <w:rPr>
                <w:rFonts w:ascii="Calibri" w:eastAsia="Times New Roman" w:hAnsi="Calibri" w:cs="Arial"/>
                <w:i/>
                <w:iCs/>
                <w:color w:val="000000"/>
              </w:rPr>
              <w:t xml:space="preserve">grade-appropriate </w:t>
            </w:r>
            <w:r w:rsidRPr="00320975">
              <w:rPr>
                <w:rFonts w:ascii="Calibri" w:eastAsia="Times New Roman" w:hAnsi="Calibri" w:cs="Arial"/>
                <w:color w:val="000000"/>
              </w:rPr>
              <w:t>Greek and Latin affixes and roots as clues to the meaning of a word (e.g., telegraph, photograph, autograph).</w:t>
            </w:r>
          </w:p>
          <w:p w14:paraId="4334B5B8" w14:textId="0DD5FA03" w:rsidR="0086700A" w:rsidRPr="00146278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</w:pPr>
            <w:r w:rsidRPr="0086700A">
              <w:rPr>
                <w:rFonts w:eastAsia="Times New Roman" w:cs="Arial"/>
                <w:b/>
                <w:bCs/>
                <w:color w:val="202020"/>
              </w:rPr>
              <w:t>RF.5.3.A</w:t>
            </w:r>
            <w:r w:rsidRPr="0086700A">
              <w:rPr>
                <w:rFonts w:eastAsia="Times New Roman" w:cs="Arial"/>
                <w:color w:val="202020"/>
              </w:rPr>
              <w:br/>
              <w:t>Use combined knowledge of all letter-sound correspondences, syllabication patterns, and morphology (e.g., roots, affixes) to read accurately unfamiliar multisyllabic words in context and out of context.</w:t>
            </w:r>
            <w:r w:rsidRPr="00146278">
              <w:t xml:space="preserve"> </w:t>
            </w:r>
          </w:p>
        </w:tc>
        <w:tc>
          <w:tcPr>
            <w:tcW w:w="4365" w:type="dxa"/>
          </w:tcPr>
          <w:p w14:paraId="253768FC" w14:textId="3E4FC144" w:rsidR="00726EBB" w:rsidRPr="00146278" w:rsidRDefault="00726EBB" w:rsidP="00C64EB0">
            <w:pPr>
              <w:pStyle w:val="ListParagraph"/>
              <w:numPr>
                <w:ilvl w:val="0"/>
                <w:numId w:val="8"/>
              </w:numPr>
            </w:pPr>
            <w:r w:rsidRPr="00146278">
              <w:lastRenderedPageBreak/>
              <w:t>Applying explicit teaching strategies for phonological awareness and phonics skills based on current RISE Academy training and students’ needs</w:t>
            </w:r>
          </w:p>
          <w:p w14:paraId="3D5D3711" w14:textId="6082C6A8" w:rsidR="00831CE3" w:rsidRPr="00146278" w:rsidRDefault="00601390" w:rsidP="00C64EB0">
            <w:pPr>
              <w:pStyle w:val="ListParagraph"/>
              <w:numPr>
                <w:ilvl w:val="0"/>
                <w:numId w:val="8"/>
              </w:numPr>
            </w:pPr>
            <w:r w:rsidRPr="00146278">
              <w:t>Determining</w:t>
            </w:r>
            <w:r w:rsidR="00831CE3" w:rsidRPr="00146278">
              <w:t xml:space="preserve"> specific areas for whole group and small group intervention and work with teachers to plan explicit intervention</w:t>
            </w:r>
          </w:p>
          <w:p w14:paraId="69F36005" w14:textId="36D26280" w:rsidR="00276FEA" w:rsidRPr="00146278" w:rsidRDefault="00726EBB" w:rsidP="00C64EB0">
            <w:pPr>
              <w:pStyle w:val="ListParagraph"/>
              <w:numPr>
                <w:ilvl w:val="0"/>
                <w:numId w:val="8"/>
              </w:numPr>
            </w:pPr>
            <w:r w:rsidRPr="00146278">
              <w:t>Guiding</w:t>
            </w:r>
            <w:r w:rsidR="009E7F61" w:rsidRPr="00146278">
              <w:t xml:space="preserve"> teachers to use successful teaching strategies leading students</w:t>
            </w:r>
            <w:r w:rsidR="00601390" w:rsidRPr="00146278">
              <w:t xml:space="preserve"> to fluency</w:t>
            </w:r>
            <w:r w:rsidR="009E7F61" w:rsidRPr="00146278">
              <w:t xml:space="preserve"> in key areas. Support is provided via RISE academy, PLCs and classroom support on instructional methods specific to fluency (phonological awareness skills, letter/sound knowledge, decoding, encoding, connected text)</w:t>
            </w:r>
          </w:p>
          <w:p w14:paraId="17038881" w14:textId="77777777" w:rsidR="00726EBB" w:rsidRPr="00146278" w:rsidRDefault="00601390" w:rsidP="00C64EB0">
            <w:pPr>
              <w:pStyle w:val="ListParagraph"/>
              <w:numPr>
                <w:ilvl w:val="0"/>
                <w:numId w:val="8"/>
              </w:numPr>
            </w:pPr>
            <w:r w:rsidRPr="00146278">
              <w:t xml:space="preserve">Training teachers how to use NWEA Map reports and Map skills efficiently to monitor student progress and provide additional practice of newly learned skills </w:t>
            </w:r>
          </w:p>
          <w:p w14:paraId="4E21B5E5" w14:textId="77777777" w:rsidR="00601390" w:rsidRPr="00146278" w:rsidRDefault="00726EBB" w:rsidP="00C64EB0">
            <w:pPr>
              <w:pStyle w:val="ListParagraph"/>
              <w:numPr>
                <w:ilvl w:val="0"/>
                <w:numId w:val="8"/>
              </w:numPr>
            </w:pPr>
            <w:r w:rsidRPr="00146278">
              <w:t>Providing coaching to principal on TESS observations and reflective feedback</w:t>
            </w:r>
          </w:p>
          <w:p w14:paraId="2991FE7E" w14:textId="77777777" w:rsidR="008F6B59" w:rsidRPr="00146278" w:rsidRDefault="008F6B59" w:rsidP="00C64EB0"/>
          <w:p w14:paraId="60DCF10D" w14:textId="77777777" w:rsidR="008A3623" w:rsidRPr="00146278" w:rsidRDefault="008A3623" w:rsidP="00C64EB0"/>
          <w:p w14:paraId="1718724A" w14:textId="77777777" w:rsidR="008A3623" w:rsidRPr="00146278" w:rsidRDefault="008A3623" w:rsidP="00C64EB0"/>
          <w:p w14:paraId="1FE5504F" w14:textId="77777777" w:rsidR="008A3623" w:rsidRPr="00146278" w:rsidRDefault="008A3623" w:rsidP="00C64EB0"/>
          <w:p w14:paraId="252E0CDA" w14:textId="5F0CFF3E" w:rsidR="008A3623" w:rsidRPr="00146278" w:rsidRDefault="008A3623" w:rsidP="00C64EB0"/>
        </w:tc>
        <w:tc>
          <w:tcPr>
            <w:tcW w:w="1811" w:type="dxa"/>
          </w:tcPr>
          <w:p w14:paraId="72AFD0B2" w14:textId="2BFAE6F4" w:rsidR="00445C19" w:rsidRPr="00146278" w:rsidRDefault="00445C19" w:rsidP="00C64EB0"/>
        </w:tc>
      </w:tr>
      <w:tr w:rsidR="008F6B59" w:rsidRPr="00146278" w14:paraId="27DEB451" w14:textId="77777777" w:rsidTr="00C64EB0">
        <w:trPr>
          <w:trHeight w:val="567"/>
        </w:trPr>
        <w:tc>
          <w:tcPr>
            <w:tcW w:w="1735" w:type="dxa"/>
          </w:tcPr>
          <w:p w14:paraId="604B04EB" w14:textId="66AA1587" w:rsidR="00276FEA" w:rsidRPr="00146278" w:rsidRDefault="008F6B59" w:rsidP="00C64EB0">
            <w:pPr>
              <w:rPr>
                <w:b/>
              </w:rPr>
            </w:pPr>
            <w:r w:rsidRPr="00146278">
              <w:rPr>
                <w:b/>
              </w:rPr>
              <w:lastRenderedPageBreak/>
              <w:t>ROMINE</w:t>
            </w:r>
          </w:p>
          <w:p w14:paraId="313B074D" w14:textId="35ABD2AF" w:rsidR="00075AC4" w:rsidRPr="00146278" w:rsidRDefault="00276FEA" w:rsidP="00C64EB0">
            <w:r w:rsidRPr="00146278">
              <w:t>This school has six teachers new to the district; four are new to the profession.</w:t>
            </w:r>
          </w:p>
        </w:tc>
        <w:tc>
          <w:tcPr>
            <w:tcW w:w="1350" w:type="dxa"/>
          </w:tcPr>
          <w:p w14:paraId="4093EE36" w14:textId="77777777" w:rsidR="00075AC4" w:rsidRPr="00146278" w:rsidRDefault="00075AC4" w:rsidP="00C64EB0">
            <w:pPr>
              <w:jc w:val="center"/>
            </w:pPr>
          </w:p>
        </w:tc>
        <w:tc>
          <w:tcPr>
            <w:tcW w:w="990" w:type="dxa"/>
          </w:tcPr>
          <w:p w14:paraId="06267446" w14:textId="0CD8119B" w:rsidR="00075AC4" w:rsidRPr="00146278" w:rsidRDefault="00EA2C68" w:rsidP="00C64EB0">
            <w:pPr>
              <w:jc w:val="center"/>
            </w:pPr>
            <w:r w:rsidRPr="00146278">
              <w:t>F</w:t>
            </w:r>
          </w:p>
        </w:tc>
        <w:tc>
          <w:tcPr>
            <w:tcW w:w="4365" w:type="dxa"/>
          </w:tcPr>
          <w:p w14:paraId="4EDB5C5C" w14:textId="77777777" w:rsidR="0086700A" w:rsidRPr="0086700A" w:rsidRDefault="0086700A" w:rsidP="0086700A">
            <w:pPr>
              <w:rPr>
                <w:b/>
              </w:rPr>
            </w:pPr>
            <w:r w:rsidRPr="0086700A">
              <w:rPr>
                <w:b/>
              </w:rPr>
              <w:t>KINDERGARTEN</w:t>
            </w:r>
          </w:p>
          <w:p w14:paraId="50730A04" w14:textId="77777777" w:rsidR="0086700A" w:rsidRPr="0086700A" w:rsidRDefault="0086700A" w:rsidP="0086700A">
            <w:pPr>
              <w:rPr>
                <w:rFonts w:eastAsia="Times New Roman" w:cs="Arial"/>
                <w:color w:val="000000"/>
              </w:rPr>
            </w:pPr>
            <w:r w:rsidRPr="0086700A">
              <w:rPr>
                <w:rFonts w:eastAsia="Times New Roman" w:cs="Arial"/>
                <w:b/>
                <w:bCs/>
                <w:color w:val="202020"/>
              </w:rPr>
              <w:t>RF.K.3.A</w:t>
            </w:r>
            <w:r w:rsidRPr="0086700A">
              <w:rPr>
                <w:rFonts w:eastAsia="Times New Roman" w:cs="Arial"/>
                <w:color w:val="202020"/>
              </w:rPr>
              <w:t xml:space="preserve"> Demonstrate basic knowledge of one-to-one letter-sound correspondences by producing the most frequently used sound for each consonant.</w:t>
            </w:r>
            <w:r w:rsidRPr="0086700A">
              <w:rPr>
                <w:rFonts w:eastAsia="Times New Roman" w:cs="Arial"/>
                <w:color w:val="202020"/>
              </w:rPr>
              <w:tab/>
            </w:r>
          </w:p>
          <w:p w14:paraId="68541810" w14:textId="77777777" w:rsidR="0086700A" w:rsidRPr="0086700A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bCs/>
                <w:color w:val="202020"/>
              </w:rPr>
              <w:t>RF.K.3.B</w:t>
            </w:r>
            <w:r w:rsidRPr="0086700A">
              <w:rPr>
                <w:rFonts w:eastAsia="Times New Roman" w:cs="Arial"/>
                <w:color w:val="202020"/>
              </w:rPr>
              <w:t xml:space="preserve"> Associate the long and short sounds with the five major vowel graphemes (a,e,i,o,u), using open and closed syllable types ( e.g. open- go, closed- got).</w:t>
            </w:r>
          </w:p>
          <w:p w14:paraId="7D2C0B21" w14:textId="77777777" w:rsidR="0086700A" w:rsidRPr="0086700A" w:rsidRDefault="0086700A" w:rsidP="0086700A"/>
          <w:p w14:paraId="1DB3F1B8" w14:textId="77777777" w:rsidR="0086700A" w:rsidRPr="0086700A" w:rsidRDefault="0086700A" w:rsidP="0086700A">
            <w:pPr>
              <w:rPr>
                <w:b/>
              </w:rPr>
            </w:pPr>
            <w:r w:rsidRPr="0086700A">
              <w:rPr>
                <w:b/>
              </w:rPr>
              <w:t>FIRST GRADE</w:t>
            </w:r>
          </w:p>
          <w:p w14:paraId="1B4CD5B8" w14:textId="77777777" w:rsidR="0086700A" w:rsidRPr="0086700A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000000"/>
              </w:rPr>
            </w:pPr>
            <w:r w:rsidRPr="0086700A">
              <w:rPr>
                <w:rFonts w:eastAsia="Times New Roman" w:cs="Arial"/>
                <w:b/>
                <w:bCs/>
                <w:color w:val="000000"/>
              </w:rPr>
              <w:t>RF.K.3.D (Review)</w:t>
            </w:r>
            <w:r w:rsidRPr="0086700A">
              <w:rPr>
                <w:rFonts w:eastAsia="Times New Roman" w:cs="Arial"/>
                <w:color w:val="000000"/>
              </w:rPr>
              <w:t xml:space="preserve"> Distinguish between similarly spelled words by identifying the sounds of the letters that differ (e.g., hat, fat, rat; cap, cup, cop; him, hip, hit).</w:t>
            </w:r>
          </w:p>
          <w:p w14:paraId="6DAFBE52" w14:textId="77777777" w:rsidR="0086700A" w:rsidRPr="0086700A" w:rsidRDefault="0086700A" w:rsidP="0086700A">
            <w:p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bCs/>
                <w:color w:val="202020"/>
              </w:rPr>
              <w:lastRenderedPageBreak/>
              <w:t>RF.1.3.B</w:t>
            </w:r>
            <w:r w:rsidRPr="0086700A">
              <w:rPr>
                <w:rFonts w:eastAsia="Times New Roman" w:cs="Arial"/>
                <w:color w:val="202020"/>
              </w:rPr>
              <w:t xml:space="preserve"> Know the letter/sound correspondences.</w:t>
            </w:r>
          </w:p>
          <w:p w14:paraId="0A253EC3" w14:textId="77777777" w:rsidR="0086700A" w:rsidRPr="0086700A" w:rsidRDefault="0086700A" w:rsidP="0086700A">
            <w:pPr>
              <w:pStyle w:val="ListParagraph"/>
              <w:numPr>
                <w:ilvl w:val="0"/>
                <w:numId w:val="19"/>
              </w:num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color w:val="202020"/>
              </w:rPr>
              <w:t>silent e (e.g., a-e, e-e, i-e, o-e, u-e)</w:t>
            </w:r>
          </w:p>
          <w:p w14:paraId="51E572C4" w14:textId="77777777" w:rsidR="0086700A" w:rsidRPr="0086700A" w:rsidRDefault="0086700A" w:rsidP="0086700A">
            <w:pPr>
              <w:pStyle w:val="ListParagraph"/>
              <w:numPr>
                <w:ilvl w:val="0"/>
                <w:numId w:val="19"/>
              </w:num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color w:val="202020"/>
              </w:rPr>
              <w:t>vowel teams</w:t>
            </w:r>
          </w:p>
          <w:p w14:paraId="6A709E52" w14:textId="77777777" w:rsidR="0086700A" w:rsidRPr="0086700A" w:rsidRDefault="0086700A" w:rsidP="0086700A">
            <w:r w:rsidRPr="0086700A">
              <w:rPr>
                <w:rFonts w:eastAsia="Times New Roman" w:cs="Arial"/>
                <w:color w:val="202020"/>
              </w:rPr>
              <w:t>vowel digraphs (e.g., ee, oo, ai, ay, ea)</w:t>
            </w:r>
          </w:p>
          <w:p w14:paraId="7D7696D0" w14:textId="77777777" w:rsidR="0086700A" w:rsidRPr="0086700A" w:rsidRDefault="0086700A" w:rsidP="0086700A"/>
          <w:p w14:paraId="4984A066" w14:textId="77777777" w:rsidR="0086700A" w:rsidRPr="0086700A" w:rsidRDefault="0086700A" w:rsidP="0086700A">
            <w:pPr>
              <w:rPr>
                <w:b/>
              </w:rPr>
            </w:pPr>
            <w:r w:rsidRPr="0086700A">
              <w:rPr>
                <w:b/>
              </w:rPr>
              <w:t>SECOND GRADE</w:t>
            </w:r>
          </w:p>
          <w:p w14:paraId="2533972D" w14:textId="164580AE" w:rsidR="0086700A" w:rsidRDefault="0086700A" w:rsidP="0086700A">
            <w:pPr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bCs/>
                <w:color w:val="202020"/>
              </w:rPr>
              <w:t>RF.2.3.B</w:t>
            </w:r>
            <w:r w:rsidRPr="0086700A">
              <w:rPr>
                <w:rFonts w:eastAsia="Times New Roman" w:cs="Arial"/>
                <w:color w:val="202020"/>
              </w:rPr>
              <w:t xml:space="preserve"> Know the letter/sound correspondences, including distinguishing </w:t>
            </w:r>
            <w:r>
              <w:rPr>
                <w:rFonts w:eastAsia="Times New Roman" w:cs="Arial"/>
                <w:color w:val="202020"/>
              </w:rPr>
              <w:t xml:space="preserve">long and short vowel sounds. </w:t>
            </w:r>
            <w:r w:rsidRPr="0086700A">
              <w:rPr>
                <w:rFonts w:eastAsia="Times New Roman" w:cs="Arial"/>
                <w:color w:val="202020"/>
              </w:rPr>
              <w:br/>
              <w:t>●   r-controlled vowels (e.g., er, ir, ur, ar, or)</w:t>
            </w:r>
            <w:r w:rsidRPr="0086700A">
              <w:rPr>
                <w:rFonts w:eastAsia="Times New Roman" w:cs="Arial"/>
                <w:color w:val="202020"/>
              </w:rPr>
              <w:br/>
              <w:t>●   regularly spelled one-syllable words</w:t>
            </w:r>
          </w:p>
          <w:p w14:paraId="03666017" w14:textId="77777777" w:rsidR="00F9584B" w:rsidRPr="0086700A" w:rsidRDefault="00F9584B" w:rsidP="0086700A">
            <w:pPr>
              <w:rPr>
                <w:rFonts w:eastAsia="Times New Roman" w:cs="Arial"/>
                <w:color w:val="202020"/>
              </w:rPr>
            </w:pPr>
          </w:p>
          <w:p w14:paraId="473B56DD" w14:textId="593107AA" w:rsidR="0086700A" w:rsidRPr="0086700A" w:rsidRDefault="0086700A" w:rsidP="0086700A">
            <w:pPr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color w:val="202020"/>
              </w:rPr>
              <w:t>THIRD GRADE</w:t>
            </w:r>
            <w:r w:rsidRPr="0086700A">
              <w:rPr>
                <w:rFonts w:eastAsia="Times New Roman" w:cs="Arial"/>
                <w:color w:val="202020"/>
              </w:rPr>
              <w:t xml:space="preserve"> </w:t>
            </w:r>
          </w:p>
          <w:p w14:paraId="690F3C2C" w14:textId="6BEA482E" w:rsidR="003E5F21" w:rsidRPr="003E5F21" w:rsidRDefault="003E5F21" w:rsidP="003E5F21">
            <w:p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b/>
                <w:bCs/>
                <w:color w:val="000000"/>
              </w:rPr>
            </w:pPr>
            <w:r w:rsidRPr="003E5F21">
              <w:rPr>
                <w:rFonts w:eastAsia="Times New Roman" w:cs="Arial"/>
                <w:b/>
                <w:bCs/>
                <w:color w:val="000000"/>
              </w:rPr>
              <w:t>L.2.2.D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(Review) </w:t>
            </w:r>
            <w:r w:rsidRPr="003E5F21">
              <w:rPr>
                <w:rFonts w:eastAsia="Times New Roman" w:cs="Arial"/>
                <w:bCs/>
                <w:color w:val="000000"/>
              </w:rPr>
              <w:t xml:space="preserve">Generalize learned spelling patterns when writing words (e.g., cage, badge; boy, boil). </w:t>
            </w:r>
          </w:p>
          <w:p w14:paraId="1A02F128" w14:textId="44CD2B17" w:rsidR="003E5F21" w:rsidRPr="0086700A" w:rsidRDefault="003E5F21" w:rsidP="003E5F21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202020"/>
              </w:rPr>
            </w:pPr>
            <w:r w:rsidRPr="003E5F21">
              <w:rPr>
                <w:rFonts w:eastAsia="Times New Roman" w:cs="Arial"/>
                <w:b/>
                <w:color w:val="202020"/>
              </w:rPr>
              <w:t>L.3.2.D</w:t>
            </w:r>
            <w:r>
              <w:rPr>
                <w:rFonts w:eastAsia="Times New Roman" w:cs="Arial"/>
                <w:color w:val="202020"/>
              </w:rPr>
              <w:t xml:space="preserve"> </w:t>
            </w:r>
            <w:r w:rsidRPr="003E5F21">
              <w:rPr>
                <w:rFonts w:eastAsia="Times New Roman" w:cs="Arial"/>
                <w:color w:val="202020"/>
              </w:rPr>
              <w:t>Use spelling patterns and generalizations (e.g., word families, position-based spellings, syllable patterns, ending rules, meaningful word parts) in writing words.</w:t>
            </w:r>
          </w:p>
          <w:p w14:paraId="6444D6FE" w14:textId="77777777" w:rsidR="0086700A" w:rsidRDefault="0086700A" w:rsidP="0086700A"/>
          <w:p w14:paraId="3FF8AC4F" w14:textId="77777777" w:rsidR="0086700A" w:rsidRPr="0086700A" w:rsidRDefault="0086700A" w:rsidP="0086700A">
            <w:pPr>
              <w:rPr>
                <w:rFonts w:eastAsia="Times New Roman" w:cs="Arial"/>
                <w:b/>
                <w:color w:val="000000"/>
              </w:rPr>
            </w:pPr>
            <w:r w:rsidRPr="0086700A">
              <w:rPr>
                <w:b/>
              </w:rPr>
              <w:t>FOURTH GRADE</w:t>
            </w:r>
            <w:r w:rsidRPr="0086700A">
              <w:rPr>
                <w:rFonts w:eastAsia="Times New Roman" w:cs="Arial"/>
                <w:b/>
                <w:color w:val="000000"/>
              </w:rPr>
              <w:tab/>
            </w:r>
          </w:p>
          <w:p w14:paraId="5C77026C" w14:textId="77777777" w:rsidR="00FB56E6" w:rsidRPr="00B46483" w:rsidRDefault="00FB56E6" w:rsidP="00FB56E6">
            <w:pPr>
              <w:rPr>
                <w:rFonts w:eastAsia="Times New Roman" w:cs="Arial"/>
                <w:b/>
                <w:bCs/>
                <w:color w:val="202020"/>
              </w:rPr>
            </w:pPr>
            <w:r>
              <w:rPr>
                <w:rFonts w:eastAsia="Times New Roman" w:cs="Arial"/>
                <w:b/>
                <w:bCs/>
                <w:color w:val="202020"/>
              </w:rPr>
              <w:t>RF</w:t>
            </w:r>
            <w:r w:rsidRPr="00B46483">
              <w:rPr>
                <w:rFonts w:eastAsia="Times New Roman" w:cs="Arial"/>
                <w:b/>
                <w:bCs/>
                <w:color w:val="202020"/>
              </w:rPr>
              <w:t>.3.2.D</w:t>
            </w:r>
            <w:r>
              <w:rPr>
                <w:rFonts w:eastAsia="Times New Roman" w:cs="Arial"/>
                <w:b/>
                <w:bCs/>
                <w:color w:val="202020"/>
              </w:rPr>
              <w:t xml:space="preserve"> (Review) </w:t>
            </w:r>
            <w:r w:rsidRPr="00B46483">
              <w:rPr>
                <w:rFonts w:eastAsia="Times New Roman" w:cs="Arial"/>
                <w:bCs/>
                <w:color w:val="202020"/>
              </w:rPr>
              <w:t>Use conventional spelling for high-frequency and other studied words and for adding suffixes to base words (e.g., sitting, smiled, cries, happiness).</w:t>
            </w:r>
          </w:p>
          <w:p w14:paraId="402EBF8B" w14:textId="3B8B5728" w:rsidR="00FB56E6" w:rsidRDefault="00FB56E6" w:rsidP="00FB56E6">
            <w:pPr>
              <w:rPr>
                <w:rFonts w:eastAsia="Times New Roman" w:cs="Arial"/>
                <w:b/>
                <w:bCs/>
                <w:color w:val="000000"/>
              </w:rPr>
            </w:pPr>
            <w:r w:rsidRPr="00B46483">
              <w:rPr>
                <w:rFonts w:eastAsia="Times New Roman" w:cs="Arial"/>
                <w:bCs/>
                <w:color w:val="202020"/>
              </w:rPr>
              <w:t>Use spelling patterns and generalizations (e.g., word families, position-based spellings, syllable patterns, ending rules, meaningful word parts) in writing words.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</w:p>
          <w:p w14:paraId="41F72AF7" w14:textId="0DB0554B" w:rsidR="0086700A" w:rsidRPr="0086700A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000000"/>
              </w:rPr>
            </w:pPr>
            <w:r w:rsidRPr="0086700A">
              <w:rPr>
                <w:rFonts w:eastAsia="Times New Roman" w:cs="Arial"/>
                <w:b/>
                <w:bCs/>
                <w:color w:val="000000"/>
              </w:rPr>
              <w:t>RF.4.3.A</w:t>
            </w:r>
            <w:r w:rsidR="00FB56E6">
              <w:rPr>
                <w:rFonts w:eastAsia="Times New Roman" w:cs="Arial"/>
                <w:color w:val="000000"/>
              </w:rPr>
              <w:t xml:space="preserve"> </w:t>
            </w:r>
            <w:r w:rsidRPr="0086700A">
              <w:rPr>
                <w:rFonts w:eastAsia="Times New Roman" w:cs="Arial"/>
                <w:color w:val="000000"/>
              </w:rPr>
              <w:t>Use combined knowledge of all letter-sound correspondences, syllabication patterns, and morphology (e.g., roots, affixes) to read accurately unfamiliar multisyllabic words in context and out of context.</w:t>
            </w:r>
          </w:p>
          <w:p w14:paraId="42381E85" w14:textId="77777777" w:rsidR="0086700A" w:rsidRPr="0086700A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000000"/>
              </w:rPr>
            </w:pPr>
            <w:r w:rsidRPr="0086700A">
              <w:rPr>
                <w:rFonts w:eastAsia="Times New Roman" w:cs="Arial"/>
                <w:color w:val="000000"/>
              </w:rPr>
              <w:tab/>
            </w:r>
          </w:p>
          <w:p w14:paraId="7DF7B785" w14:textId="77777777" w:rsidR="0086700A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b/>
              </w:rPr>
            </w:pPr>
            <w:r w:rsidRPr="0086700A">
              <w:rPr>
                <w:rFonts w:eastAsia="Times New Roman" w:cs="Arial"/>
                <w:b/>
              </w:rPr>
              <w:t>FIFTH GRADE</w:t>
            </w:r>
          </w:p>
          <w:p w14:paraId="4E163AE8" w14:textId="77777777" w:rsidR="00FB56E6" w:rsidRPr="00B46483" w:rsidRDefault="00FB56E6" w:rsidP="00FB56E6">
            <w:pPr>
              <w:rPr>
                <w:rFonts w:eastAsia="Times New Roman" w:cs="Arial"/>
                <w:b/>
                <w:bCs/>
                <w:color w:val="202020"/>
              </w:rPr>
            </w:pPr>
            <w:r>
              <w:rPr>
                <w:rFonts w:eastAsia="Times New Roman" w:cs="Arial"/>
                <w:b/>
                <w:bCs/>
                <w:color w:val="202020"/>
              </w:rPr>
              <w:lastRenderedPageBreak/>
              <w:t>RF</w:t>
            </w:r>
            <w:r w:rsidRPr="00B46483">
              <w:rPr>
                <w:rFonts w:eastAsia="Times New Roman" w:cs="Arial"/>
                <w:b/>
                <w:bCs/>
                <w:color w:val="202020"/>
              </w:rPr>
              <w:t>.3.2.D</w:t>
            </w:r>
            <w:r>
              <w:rPr>
                <w:rFonts w:eastAsia="Times New Roman" w:cs="Arial"/>
                <w:b/>
                <w:bCs/>
                <w:color w:val="202020"/>
              </w:rPr>
              <w:t xml:space="preserve"> (Review) </w:t>
            </w:r>
            <w:r w:rsidRPr="00B46483">
              <w:rPr>
                <w:rFonts w:eastAsia="Times New Roman" w:cs="Arial"/>
                <w:bCs/>
                <w:color w:val="202020"/>
              </w:rPr>
              <w:t>Use conventional spelling for high-frequency and other studied words and for adding suffixes to base words (e.g., sitting, smiled, cries, happiness).</w:t>
            </w:r>
          </w:p>
          <w:p w14:paraId="3F48273E" w14:textId="0C3C99BF" w:rsidR="00FB56E6" w:rsidRPr="0086700A" w:rsidRDefault="00FB56E6" w:rsidP="00FB56E6">
            <w:pPr>
              <w:rPr>
                <w:rFonts w:eastAsia="Times New Roman" w:cs="Arial"/>
                <w:b/>
                <w:bCs/>
              </w:rPr>
            </w:pPr>
            <w:r w:rsidRPr="00B46483">
              <w:rPr>
                <w:rFonts w:eastAsia="Times New Roman" w:cs="Arial"/>
                <w:bCs/>
                <w:color w:val="202020"/>
              </w:rPr>
              <w:t>Use spelling patterns and generalizations (e.g., word families, position-based spellings, syllable patterns, ending rules, meaningful word parts) in writing words.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</w:p>
          <w:p w14:paraId="0C474F11" w14:textId="583E886E" w:rsidR="000713F4" w:rsidRPr="00146278" w:rsidRDefault="0086700A" w:rsidP="0086700A">
            <w:r w:rsidRPr="0086700A">
              <w:rPr>
                <w:rFonts w:eastAsia="Times New Roman" w:cs="Arial"/>
                <w:b/>
                <w:bCs/>
                <w:color w:val="202020"/>
              </w:rPr>
              <w:t>RF.5.3.A</w:t>
            </w:r>
            <w:r w:rsidR="00FB56E6">
              <w:rPr>
                <w:rFonts w:eastAsia="Times New Roman" w:cs="Arial"/>
                <w:color w:val="202020"/>
              </w:rPr>
              <w:t xml:space="preserve"> </w:t>
            </w:r>
            <w:r w:rsidRPr="0086700A">
              <w:rPr>
                <w:rFonts w:eastAsia="Times New Roman" w:cs="Arial"/>
                <w:color w:val="202020"/>
              </w:rPr>
              <w:t>Use combined knowledge of all letter-sound correspondences, syllabication patterns, and morphology (e.g., roots, affixes) to read accurately unfamiliar multisyllabic words in context and out of context.</w:t>
            </w:r>
          </w:p>
        </w:tc>
        <w:tc>
          <w:tcPr>
            <w:tcW w:w="4365" w:type="dxa"/>
          </w:tcPr>
          <w:p w14:paraId="01B42687" w14:textId="5C5D1FAA" w:rsidR="00AC30CA" w:rsidRPr="00146278" w:rsidRDefault="00AC30CA" w:rsidP="00C64EB0">
            <w:pPr>
              <w:pStyle w:val="ListParagraph"/>
              <w:numPr>
                <w:ilvl w:val="0"/>
                <w:numId w:val="3"/>
              </w:numPr>
            </w:pPr>
            <w:r w:rsidRPr="00146278">
              <w:lastRenderedPageBreak/>
              <w:t>Utilizing of assessments and data to determine immediate areas of need and to monitor student growth weekly</w:t>
            </w:r>
          </w:p>
          <w:p w14:paraId="7736B2ED" w14:textId="303EA42A" w:rsidR="00AC30CA" w:rsidRPr="00146278" w:rsidRDefault="00AC30CA" w:rsidP="00C64EB0">
            <w:pPr>
              <w:pStyle w:val="ListParagraph"/>
              <w:numPr>
                <w:ilvl w:val="0"/>
                <w:numId w:val="3"/>
              </w:numPr>
            </w:pPr>
            <w:r w:rsidRPr="00146278">
              <w:t>Differentiating for students via small group instruction (and whole group intervention when needed) using NWEA learning continua and classroom assessments to determine intervention needs and instructional time periods</w:t>
            </w:r>
          </w:p>
          <w:p w14:paraId="7D78931C" w14:textId="114A6379" w:rsidR="00AC30CA" w:rsidRPr="00146278" w:rsidRDefault="00AC30CA" w:rsidP="00C64EB0">
            <w:pPr>
              <w:pStyle w:val="ListParagraph"/>
              <w:numPr>
                <w:ilvl w:val="0"/>
                <w:numId w:val="3"/>
              </w:numPr>
            </w:pPr>
            <w:r w:rsidRPr="00146278">
              <w:t>Implementing of successful classroom and time management strategies and proactive support for positive student behaviors</w:t>
            </w:r>
          </w:p>
          <w:p w14:paraId="115E41B3" w14:textId="63709B60" w:rsidR="009E7F61" w:rsidRPr="00146278" w:rsidRDefault="009E7F61" w:rsidP="00C64EB0">
            <w:pPr>
              <w:pStyle w:val="ListParagraph"/>
              <w:numPr>
                <w:ilvl w:val="0"/>
                <w:numId w:val="3"/>
              </w:numPr>
            </w:pPr>
            <w:r w:rsidRPr="00146278">
              <w:t>D</w:t>
            </w:r>
            <w:r w:rsidR="00AC30CA" w:rsidRPr="00146278">
              <w:t>etermining</w:t>
            </w:r>
            <w:r w:rsidRPr="00146278">
              <w:t xml:space="preserve"> needs of instructional time period and </w:t>
            </w:r>
            <w:r w:rsidR="00AC30CA" w:rsidRPr="00146278">
              <w:t xml:space="preserve">specific </w:t>
            </w:r>
            <w:r w:rsidRPr="00146278">
              <w:t xml:space="preserve">skills on the learning </w:t>
            </w:r>
            <w:r w:rsidRPr="00146278">
              <w:lastRenderedPageBreak/>
              <w:t>continua at each grade level for intensive whole group interventions</w:t>
            </w:r>
          </w:p>
          <w:p w14:paraId="680B2167" w14:textId="6E2CA83C" w:rsidR="009E7F61" w:rsidRPr="00146278" w:rsidRDefault="009E7F61" w:rsidP="00C64EB0">
            <w:pPr>
              <w:pStyle w:val="ListParagraph"/>
              <w:numPr>
                <w:ilvl w:val="0"/>
                <w:numId w:val="3"/>
              </w:numPr>
            </w:pPr>
            <w:r w:rsidRPr="00146278">
              <w:t>Plan</w:t>
            </w:r>
            <w:r w:rsidR="00AC30CA" w:rsidRPr="00146278">
              <w:t>ning</w:t>
            </w:r>
            <w:r w:rsidRPr="00146278">
              <w:t xml:space="preserve"> with teachers to provide explicit, systematic lessons in identified areas</w:t>
            </w:r>
          </w:p>
          <w:p w14:paraId="0E0D6129" w14:textId="4333C356" w:rsidR="009E7F61" w:rsidRPr="00146278" w:rsidRDefault="009E7F61" w:rsidP="00C64EB0">
            <w:pPr>
              <w:pStyle w:val="ListParagraph"/>
              <w:numPr>
                <w:ilvl w:val="0"/>
                <w:numId w:val="3"/>
              </w:numPr>
            </w:pPr>
            <w:r w:rsidRPr="00146278">
              <w:t>Identify</w:t>
            </w:r>
            <w:r w:rsidR="00AC30CA" w:rsidRPr="00146278">
              <w:t>ing</w:t>
            </w:r>
            <w:r w:rsidRPr="00146278">
              <w:t xml:space="preserve"> and </w:t>
            </w:r>
            <w:r w:rsidR="00AC30CA" w:rsidRPr="00146278">
              <w:t>using</w:t>
            </w:r>
            <w:r w:rsidRPr="00146278">
              <w:t xml:space="preserve"> appropriate assessments for progress monitoring and resources for instruction</w:t>
            </w:r>
          </w:p>
          <w:p w14:paraId="32551539" w14:textId="17DD5765" w:rsidR="009E7F61" w:rsidRPr="00146278" w:rsidRDefault="00AC30CA" w:rsidP="00C64EB0">
            <w:pPr>
              <w:pStyle w:val="ListParagraph"/>
              <w:numPr>
                <w:ilvl w:val="0"/>
                <w:numId w:val="3"/>
              </w:numPr>
            </w:pPr>
            <w:r w:rsidRPr="00146278">
              <w:t>Determining</w:t>
            </w:r>
            <w:r w:rsidR="009E7F61" w:rsidRPr="00146278">
              <w:t xml:space="preserve"> teachers who need </w:t>
            </w:r>
            <w:r w:rsidRPr="00146278">
              <w:t xml:space="preserve">additional, intensive </w:t>
            </w:r>
            <w:r w:rsidR="009E7F61" w:rsidRPr="00146278">
              <w:t xml:space="preserve">support </w:t>
            </w:r>
            <w:r w:rsidRPr="00146278">
              <w:t>to</w:t>
            </w:r>
            <w:r w:rsidR="009E7F61" w:rsidRPr="00146278">
              <w:t xml:space="preserve"> provid</w:t>
            </w:r>
            <w:r w:rsidRPr="00146278">
              <w:t>e</w:t>
            </w:r>
            <w:r w:rsidR="009E7F61" w:rsidRPr="00146278">
              <w:t xml:space="preserve"> successful instruction and </w:t>
            </w:r>
            <w:r w:rsidRPr="00146278">
              <w:t>implement successful classroom management strategies</w:t>
            </w:r>
          </w:p>
          <w:p w14:paraId="1D8A6CCA" w14:textId="77777777" w:rsidR="00075AC4" w:rsidRPr="00146278" w:rsidRDefault="00831CE3" w:rsidP="00C64EB0">
            <w:pPr>
              <w:pStyle w:val="ListParagraph"/>
              <w:numPr>
                <w:ilvl w:val="0"/>
                <w:numId w:val="3"/>
              </w:numPr>
            </w:pPr>
            <w:r w:rsidRPr="00146278">
              <w:t>Support</w:t>
            </w:r>
            <w:r w:rsidR="00AC30CA" w:rsidRPr="00146278">
              <w:t>ing</w:t>
            </w:r>
            <w:r w:rsidRPr="00146278">
              <w:t xml:space="preserve"> principal </w:t>
            </w:r>
            <w:r w:rsidR="00AC30CA" w:rsidRPr="00146278">
              <w:t>to successfully monitor</w:t>
            </w:r>
            <w:r w:rsidRPr="00146278">
              <w:t xml:space="preserve"> </w:t>
            </w:r>
            <w:r w:rsidR="00AC30CA" w:rsidRPr="00146278">
              <w:t xml:space="preserve">fidelity of implementation </w:t>
            </w:r>
            <w:r w:rsidRPr="00146278">
              <w:t>throughout the year</w:t>
            </w:r>
          </w:p>
          <w:p w14:paraId="26B0E40B" w14:textId="66AFBAFC" w:rsidR="008F6B59" w:rsidRPr="00146278" w:rsidRDefault="00601390" w:rsidP="00C64EB0">
            <w:pPr>
              <w:pStyle w:val="ListParagraph"/>
              <w:numPr>
                <w:ilvl w:val="0"/>
                <w:numId w:val="3"/>
              </w:numPr>
            </w:pPr>
            <w:r w:rsidRPr="00146278">
              <w:t>Training teachers how to use NWEA Map reports and Map skills efficiently to monitor student progress and provide additional practice of newly learned skills</w:t>
            </w:r>
          </w:p>
        </w:tc>
        <w:tc>
          <w:tcPr>
            <w:tcW w:w="1811" w:type="dxa"/>
          </w:tcPr>
          <w:p w14:paraId="6B293B8E" w14:textId="77777777" w:rsidR="00075AC4" w:rsidRPr="00146278" w:rsidRDefault="00075AC4" w:rsidP="00C64EB0"/>
        </w:tc>
      </w:tr>
      <w:tr w:rsidR="008F6B59" w:rsidRPr="00146278" w14:paraId="76FF0C68" w14:textId="77777777" w:rsidTr="00C64EB0">
        <w:trPr>
          <w:trHeight w:val="567"/>
        </w:trPr>
        <w:tc>
          <w:tcPr>
            <w:tcW w:w="1735" w:type="dxa"/>
          </w:tcPr>
          <w:p w14:paraId="2896CD56" w14:textId="640F937E" w:rsidR="00276FEA" w:rsidRPr="00146278" w:rsidRDefault="008F6B59" w:rsidP="00C64EB0">
            <w:pPr>
              <w:rPr>
                <w:b/>
              </w:rPr>
            </w:pPr>
            <w:r w:rsidRPr="00146278">
              <w:rPr>
                <w:b/>
              </w:rPr>
              <w:lastRenderedPageBreak/>
              <w:t>STEPHENS</w:t>
            </w:r>
            <w:r w:rsidR="00276FEA" w:rsidRPr="00146278">
              <w:rPr>
                <w:b/>
              </w:rPr>
              <w:t xml:space="preserve"> </w:t>
            </w:r>
          </w:p>
          <w:p w14:paraId="12528FED" w14:textId="4CA91D53" w:rsidR="00075AC4" w:rsidRPr="00146278" w:rsidRDefault="00276FEA" w:rsidP="00C64EB0">
            <w:r w:rsidRPr="00146278">
              <w:t>This school has three new teachers, all of whom have previous teaching experience. Several teachers in this school were moved to different grades for this school year.</w:t>
            </w:r>
          </w:p>
        </w:tc>
        <w:tc>
          <w:tcPr>
            <w:tcW w:w="1350" w:type="dxa"/>
          </w:tcPr>
          <w:p w14:paraId="04684327" w14:textId="77777777" w:rsidR="00075AC4" w:rsidRPr="00146278" w:rsidRDefault="00075AC4" w:rsidP="00C64EB0">
            <w:pPr>
              <w:jc w:val="center"/>
            </w:pPr>
          </w:p>
        </w:tc>
        <w:tc>
          <w:tcPr>
            <w:tcW w:w="990" w:type="dxa"/>
          </w:tcPr>
          <w:p w14:paraId="2EE4F0A8" w14:textId="4FFA9F85" w:rsidR="00075AC4" w:rsidRPr="00146278" w:rsidRDefault="00075AC4" w:rsidP="00C64EB0">
            <w:pPr>
              <w:jc w:val="center"/>
            </w:pPr>
            <w:r w:rsidRPr="00146278">
              <w:t>F</w:t>
            </w:r>
          </w:p>
        </w:tc>
        <w:tc>
          <w:tcPr>
            <w:tcW w:w="4365" w:type="dxa"/>
          </w:tcPr>
          <w:p w14:paraId="2C04DE30" w14:textId="77777777" w:rsidR="0086700A" w:rsidRPr="0086700A" w:rsidRDefault="0086700A" w:rsidP="0086700A">
            <w:pPr>
              <w:rPr>
                <w:b/>
              </w:rPr>
            </w:pPr>
            <w:r w:rsidRPr="0086700A">
              <w:rPr>
                <w:b/>
              </w:rPr>
              <w:t>KINDERGARTEN</w:t>
            </w:r>
          </w:p>
          <w:p w14:paraId="51CCB27A" w14:textId="77777777" w:rsidR="0086700A" w:rsidRPr="0086700A" w:rsidRDefault="0086700A" w:rsidP="0086700A">
            <w:pPr>
              <w:rPr>
                <w:rFonts w:eastAsia="Times New Roman" w:cs="Arial"/>
                <w:color w:val="000000"/>
              </w:rPr>
            </w:pPr>
            <w:r w:rsidRPr="0086700A">
              <w:rPr>
                <w:rFonts w:eastAsia="Times New Roman" w:cs="Arial"/>
                <w:b/>
                <w:bCs/>
                <w:color w:val="202020"/>
              </w:rPr>
              <w:t>RF.K.3.A</w:t>
            </w:r>
            <w:r w:rsidRPr="0086700A">
              <w:rPr>
                <w:rFonts w:eastAsia="Times New Roman" w:cs="Arial"/>
                <w:color w:val="202020"/>
              </w:rPr>
              <w:t xml:space="preserve"> Demonstrate basic knowledge of one-to-one letter-sound correspondences by producing the most frequently used sound for each consonant.</w:t>
            </w:r>
            <w:r w:rsidRPr="0086700A">
              <w:rPr>
                <w:rFonts w:eastAsia="Times New Roman" w:cs="Arial"/>
                <w:color w:val="202020"/>
              </w:rPr>
              <w:tab/>
            </w:r>
          </w:p>
          <w:p w14:paraId="34E7C066" w14:textId="77777777" w:rsidR="0086700A" w:rsidRPr="0086700A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bCs/>
                <w:color w:val="202020"/>
              </w:rPr>
              <w:t>RF.K.3.B</w:t>
            </w:r>
            <w:r w:rsidRPr="0086700A">
              <w:rPr>
                <w:rFonts w:eastAsia="Times New Roman" w:cs="Arial"/>
                <w:color w:val="202020"/>
              </w:rPr>
              <w:t xml:space="preserve"> Associate the long and short sounds with the five major vowel graphemes (a,e,i,o,u), using open and closed syllable types ( e.g. open- go, closed- got).</w:t>
            </w:r>
          </w:p>
          <w:p w14:paraId="39CCC6DF" w14:textId="77777777" w:rsidR="0086700A" w:rsidRPr="0086700A" w:rsidRDefault="0086700A" w:rsidP="0086700A"/>
          <w:p w14:paraId="7FF62D3A" w14:textId="77777777" w:rsidR="0086700A" w:rsidRPr="0086700A" w:rsidRDefault="0086700A" w:rsidP="0086700A">
            <w:pPr>
              <w:rPr>
                <w:b/>
              </w:rPr>
            </w:pPr>
            <w:r w:rsidRPr="0086700A">
              <w:rPr>
                <w:b/>
              </w:rPr>
              <w:t>FIRST GRADE</w:t>
            </w:r>
          </w:p>
          <w:p w14:paraId="22321092" w14:textId="77777777" w:rsidR="0086700A" w:rsidRPr="0086700A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000000"/>
              </w:rPr>
            </w:pPr>
            <w:r w:rsidRPr="0086700A">
              <w:rPr>
                <w:rFonts w:eastAsia="Times New Roman" w:cs="Arial"/>
                <w:b/>
                <w:bCs/>
                <w:color w:val="000000"/>
              </w:rPr>
              <w:t>RF.K.3.D (Review)</w:t>
            </w:r>
            <w:r w:rsidRPr="0086700A">
              <w:rPr>
                <w:rFonts w:eastAsia="Times New Roman" w:cs="Arial"/>
                <w:color w:val="000000"/>
              </w:rPr>
              <w:t xml:space="preserve"> Distinguish between similarly spelled words by identifying the sounds of the letters that differ (e.g., hat, fat, rat; cap, cup, cop; him, hip, hit).</w:t>
            </w:r>
          </w:p>
          <w:p w14:paraId="75B2664F" w14:textId="77777777" w:rsidR="0086700A" w:rsidRPr="0086700A" w:rsidRDefault="0086700A" w:rsidP="0086700A">
            <w:p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bCs/>
                <w:color w:val="202020"/>
              </w:rPr>
              <w:t>RF.1.3.B</w:t>
            </w:r>
            <w:r w:rsidRPr="0086700A">
              <w:rPr>
                <w:rFonts w:eastAsia="Times New Roman" w:cs="Arial"/>
                <w:color w:val="202020"/>
              </w:rPr>
              <w:t xml:space="preserve"> Know the letter/sound correspondences.</w:t>
            </w:r>
          </w:p>
          <w:p w14:paraId="580BEA85" w14:textId="77777777" w:rsidR="0086700A" w:rsidRPr="0086700A" w:rsidRDefault="0086700A" w:rsidP="0086700A">
            <w:pPr>
              <w:pStyle w:val="ListParagraph"/>
              <w:numPr>
                <w:ilvl w:val="0"/>
                <w:numId w:val="19"/>
              </w:num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color w:val="202020"/>
              </w:rPr>
              <w:t>silent e (e.g., a-e, e-e, i-e, o-e, u-e)</w:t>
            </w:r>
          </w:p>
          <w:p w14:paraId="5C30DA0A" w14:textId="77777777" w:rsidR="0086700A" w:rsidRPr="0086700A" w:rsidRDefault="0086700A" w:rsidP="0086700A">
            <w:pPr>
              <w:pStyle w:val="ListParagraph"/>
              <w:numPr>
                <w:ilvl w:val="0"/>
                <w:numId w:val="19"/>
              </w:num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color w:val="202020"/>
              </w:rPr>
              <w:t>vowel teams</w:t>
            </w:r>
          </w:p>
          <w:p w14:paraId="592996C9" w14:textId="77777777" w:rsidR="0086700A" w:rsidRPr="0086700A" w:rsidRDefault="0086700A" w:rsidP="0086700A">
            <w:r w:rsidRPr="0086700A">
              <w:rPr>
                <w:rFonts w:eastAsia="Times New Roman" w:cs="Arial"/>
                <w:color w:val="202020"/>
              </w:rPr>
              <w:t>vowel digraphs (e.g., ee, oo, ai, ay, ea)</w:t>
            </w:r>
          </w:p>
          <w:p w14:paraId="2B8A7F1A" w14:textId="77777777" w:rsidR="0086700A" w:rsidRPr="0086700A" w:rsidRDefault="0086700A" w:rsidP="0086700A"/>
          <w:p w14:paraId="320D9433" w14:textId="77777777" w:rsidR="00320975" w:rsidRPr="0086700A" w:rsidRDefault="00320975" w:rsidP="00320975">
            <w:pPr>
              <w:rPr>
                <w:b/>
              </w:rPr>
            </w:pPr>
            <w:r w:rsidRPr="0086700A">
              <w:rPr>
                <w:b/>
              </w:rPr>
              <w:t>SECOND GRADE</w:t>
            </w:r>
          </w:p>
          <w:p w14:paraId="4DFB3B79" w14:textId="77777777" w:rsidR="00320975" w:rsidRPr="0086700A" w:rsidRDefault="00320975" w:rsidP="00320975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bCs/>
                <w:color w:val="202020"/>
              </w:rPr>
              <w:t>RF.1.3.A</w:t>
            </w:r>
            <w:r w:rsidRPr="0086700A">
              <w:rPr>
                <w:rFonts w:eastAsia="Times New Roman" w:cs="Arial"/>
                <w:b/>
                <w:color w:val="202020"/>
              </w:rPr>
              <w:t xml:space="preserve"> (Review)</w:t>
            </w:r>
            <w:r>
              <w:rPr>
                <w:rFonts w:eastAsia="Times New Roman" w:cs="Arial"/>
                <w:color w:val="202020"/>
              </w:rPr>
              <w:t xml:space="preserve"> </w:t>
            </w:r>
            <w:r w:rsidRPr="0086700A">
              <w:rPr>
                <w:rFonts w:eastAsia="Times New Roman" w:cs="Arial"/>
                <w:color w:val="202020"/>
              </w:rPr>
              <w:t>Know the letter/sound correspondences for common consonant digraphs (e.g., th, sh, ch, ck).</w:t>
            </w:r>
          </w:p>
          <w:p w14:paraId="3A256DB8" w14:textId="77777777" w:rsidR="00320975" w:rsidRPr="0086700A" w:rsidRDefault="00320975" w:rsidP="00320975">
            <w:p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bCs/>
                <w:color w:val="202020"/>
              </w:rPr>
              <w:t>RF.1.3.B</w:t>
            </w:r>
            <w:r>
              <w:rPr>
                <w:rFonts w:eastAsia="Times New Roman" w:cs="Arial"/>
                <w:color w:val="202020"/>
              </w:rPr>
              <w:t xml:space="preserve"> </w:t>
            </w:r>
            <w:r w:rsidRPr="0086700A">
              <w:rPr>
                <w:rFonts w:eastAsia="Times New Roman" w:cs="Arial"/>
                <w:b/>
                <w:color w:val="202020"/>
              </w:rPr>
              <w:t>(Review)</w:t>
            </w:r>
            <w:r>
              <w:rPr>
                <w:rFonts w:eastAsia="Times New Roman" w:cs="Arial"/>
                <w:color w:val="202020"/>
              </w:rPr>
              <w:t xml:space="preserve"> </w:t>
            </w:r>
            <w:r w:rsidRPr="0086700A">
              <w:rPr>
                <w:rFonts w:eastAsia="Times New Roman" w:cs="Arial"/>
                <w:color w:val="202020"/>
              </w:rPr>
              <w:t>Know the letter/sound correspondences.</w:t>
            </w:r>
          </w:p>
          <w:p w14:paraId="48EF00BD" w14:textId="77777777" w:rsidR="00320975" w:rsidRPr="0086700A" w:rsidRDefault="00320975" w:rsidP="00320975">
            <w:pPr>
              <w:pStyle w:val="ListParagraph"/>
              <w:numPr>
                <w:ilvl w:val="0"/>
                <w:numId w:val="19"/>
              </w:num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color w:val="202020"/>
              </w:rPr>
              <w:lastRenderedPageBreak/>
              <w:t>silent e (e.g., a-e, e-e, i-e, o-e, u-e)</w:t>
            </w:r>
          </w:p>
          <w:p w14:paraId="13FC24C9" w14:textId="77777777" w:rsidR="00320975" w:rsidRPr="0086700A" w:rsidRDefault="00320975" w:rsidP="00320975">
            <w:pPr>
              <w:pStyle w:val="ListParagraph"/>
              <w:numPr>
                <w:ilvl w:val="0"/>
                <w:numId w:val="19"/>
              </w:num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color w:val="202020"/>
              </w:rPr>
              <w:t>vowel teams</w:t>
            </w:r>
          </w:p>
          <w:p w14:paraId="4B1BE97E" w14:textId="77777777" w:rsidR="00320975" w:rsidRPr="0086700A" w:rsidRDefault="00320975" w:rsidP="00320975">
            <w:pPr>
              <w:pStyle w:val="ListParagraph"/>
              <w:numPr>
                <w:ilvl w:val="0"/>
                <w:numId w:val="19"/>
              </w:num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color w:val="202020"/>
              </w:rPr>
              <w:t>vowel digraphs (e.g., ee, oo, ai, ay, ea)</w:t>
            </w:r>
          </w:p>
          <w:p w14:paraId="08D962A4" w14:textId="77777777" w:rsidR="00320975" w:rsidRPr="0086700A" w:rsidRDefault="00320975" w:rsidP="00320975">
            <w:p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color w:val="202020"/>
              </w:rPr>
              <w:t>2</w:t>
            </w:r>
            <w:r w:rsidRPr="0086700A">
              <w:rPr>
                <w:rFonts w:eastAsia="Times New Roman" w:cs="Arial"/>
                <w:b/>
                <w:color w:val="202020"/>
                <w:vertAlign w:val="superscript"/>
              </w:rPr>
              <w:t>nd</w:t>
            </w:r>
            <w:r w:rsidRPr="0086700A">
              <w:rPr>
                <w:rFonts w:eastAsia="Times New Roman" w:cs="Arial"/>
                <w:b/>
                <w:color w:val="202020"/>
              </w:rPr>
              <w:t xml:space="preserve"> grade:</w:t>
            </w:r>
            <w:r w:rsidRPr="0086700A">
              <w:rPr>
                <w:rFonts w:eastAsia="Times New Roman" w:cs="Arial"/>
                <w:color w:val="202020"/>
              </w:rPr>
              <w:t xml:space="preserve"> dipthongs (e.g. oi, oy, ou, ow)</w:t>
            </w:r>
          </w:p>
          <w:p w14:paraId="0EDBE448" w14:textId="77777777" w:rsidR="0086700A" w:rsidRPr="0086700A" w:rsidRDefault="0086700A" w:rsidP="0086700A">
            <w:pPr>
              <w:rPr>
                <w:rFonts w:eastAsia="Times New Roman" w:cs="Arial"/>
                <w:color w:val="202020"/>
              </w:rPr>
            </w:pPr>
          </w:p>
          <w:p w14:paraId="24D146C5" w14:textId="5CDC44E2" w:rsidR="0086700A" w:rsidRPr="0086700A" w:rsidRDefault="0086700A" w:rsidP="0086700A">
            <w:pPr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color w:val="202020"/>
              </w:rPr>
              <w:t>THIRD GRADE</w:t>
            </w:r>
            <w:r w:rsidRPr="0086700A">
              <w:rPr>
                <w:rFonts w:eastAsia="Times New Roman" w:cs="Arial"/>
                <w:color w:val="202020"/>
              </w:rPr>
              <w:t xml:space="preserve"> </w:t>
            </w:r>
          </w:p>
          <w:p w14:paraId="0B94B847" w14:textId="3235D7A6" w:rsidR="0086700A" w:rsidRPr="0086700A" w:rsidRDefault="0086700A" w:rsidP="0086700A">
            <w:p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000000"/>
              </w:rPr>
            </w:pPr>
            <w:r w:rsidRPr="0086700A">
              <w:rPr>
                <w:rFonts w:eastAsia="Times New Roman" w:cs="Arial"/>
                <w:b/>
                <w:bCs/>
                <w:color w:val="000000"/>
              </w:rPr>
              <w:t>RF.2.3.D</w:t>
            </w:r>
            <w:r w:rsidRPr="0086700A">
              <w:rPr>
                <w:rFonts w:eastAsia="Times New Roman" w:cs="Arial"/>
                <w:color w:val="000000"/>
              </w:rPr>
              <w:t xml:space="preserve"> </w:t>
            </w:r>
            <w:r w:rsidR="00320975" w:rsidRPr="0086700A">
              <w:rPr>
                <w:rFonts w:eastAsia="Times New Roman" w:cs="Arial"/>
                <w:color w:val="202020"/>
              </w:rPr>
              <w:t>(Review)</w:t>
            </w:r>
            <w:r w:rsidR="00320975">
              <w:rPr>
                <w:rFonts w:eastAsia="Times New Roman" w:cs="Arial"/>
                <w:color w:val="202020"/>
              </w:rPr>
              <w:t xml:space="preserve"> </w:t>
            </w:r>
            <w:r w:rsidRPr="0086700A">
              <w:rPr>
                <w:rFonts w:eastAsia="Times New Roman" w:cs="Arial"/>
                <w:color w:val="000000"/>
              </w:rPr>
              <w:t>Decode words with common prefixes and suffixes.</w:t>
            </w:r>
          </w:p>
          <w:p w14:paraId="636E44EC" w14:textId="77777777" w:rsidR="0086700A" w:rsidRPr="0086700A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bCs/>
                <w:color w:val="000000"/>
              </w:rPr>
              <w:t>RF.3.3.A</w:t>
            </w:r>
            <w:r w:rsidRPr="0086700A">
              <w:rPr>
                <w:rFonts w:eastAsia="Times New Roman" w:cs="Arial"/>
                <w:color w:val="000000"/>
              </w:rPr>
              <w:t xml:space="preserve"> Identify and know the meaning of the most common prefixes and derivational suffixes.</w:t>
            </w:r>
          </w:p>
          <w:p w14:paraId="1856F65E" w14:textId="77777777" w:rsidR="0086700A" w:rsidRDefault="0086700A" w:rsidP="0086700A"/>
          <w:p w14:paraId="5B362573" w14:textId="77777777" w:rsidR="0086700A" w:rsidRPr="0086700A" w:rsidRDefault="0086700A" w:rsidP="0086700A">
            <w:pPr>
              <w:rPr>
                <w:rFonts w:eastAsia="Times New Roman" w:cs="Arial"/>
                <w:b/>
                <w:color w:val="000000"/>
              </w:rPr>
            </w:pPr>
            <w:r w:rsidRPr="0086700A">
              <w:rPr>
                <w:b/>
              </w:rPr>
              <w:t>FOURTH GRADE</w:t>
            </w:r>
            <w:r w:rsidRPr="0086700A">
              <w:rPr>
                <w:rFonts w:eastAsia="Times New Roman" w:cs="Arial"/>
                <w:b/>
                <w:color w:val="000000"/>
              </w:rPr>
              <w:tab/>
            </w:r>
          </w:p>
          <w:p w14:paraId="65413D12" w14:textId="03CE2F13" w:rsidR="00297B3D" w:rsidRPr="00297B3D" w:rsidRDefault="00297B3D" w:rsidP="00297B3D">
            <w:pPr>
              <w:tabs>
                <w:tab w:val="left" w:pos="3788"/>
                <w:tab w:val="left" w:pos="7468"/>
                <w:tab w:val="left" w:pos="11148"/>
                <w:tab w:val="left" w:pos="14828"/>
                <w:tab w:val="left" w:pos="18508"/>
              </w:tabs>
              <w:rPr>
                <w:rFonts w:eastAsia="Times New Roman" w:cs="Arial"/>
                <w:color w:val="000000"/>
              </w:rPr>
            </w:pPr>
            <w:r w:rsidRPr="00297B3D">
              <w:rPr>
                <w:rFonts w:eastAsia="Times New Roman" w:cs="Arial"/>
                <w:b/>
                <w:bCs/>
                <w:color w:val="000000"/>
              </w:rPr>
              <w:t>L.3.4.B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(Review)</w:t>
            </w:r>
            <w:r w:rsidRPr="00297B3D">
              <w:rPr>
                <w:rFonts w:eastAsia="Times New Roman" w:cs="Arial"/>
                <w:color w:val="000000"/>
              </w:rPr>
              <w:br/>
              <w:t>Determine the meaning of the new word formed when a known affix is added to a known word (e.g., agreeable/disagreeable, comfortable/uncomfortable, care/careless, heat/preheat</w:t>
            </w:r>
            <w:r>
              <w:rPr>
                <w:rFonts w:eastAsia="Times New Roman" w:cs="Arial"/>
                <w:color w:val="000000"/>
              </w:rPr>
              <w:t>.)</w:t>
            </w:r>
            <w:r w:rsidRPr="00297B3D">
              <w:rPr>
                <w:rFonts w:eastAsia="Times New Roman" w:cs="Arial"/>
                <w:color w:val="000000"/>
              </w:rPr>
              <w:t xml:space="preserve"> </w:t>
            </w:r>
          </w:p>
          <w:p w14:paraId="47479A8C" w14:textId="4B7627D5" w:rsidR="0086700A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000000"/>
              </w:rPr>
            </w:pPr>
            <w:r w:rsidRPr="0086700A">
              <w:rPr>
                <w:rFonts w:eastAsia="Times New Roman" w:cs="Arial"/>
                <w:b/>
                <w:bCs/>
                <w:color w:val="000000"/>
              </w:rPr>
              <w:t>RF.4.3.A</w:t>
            </w:r>
            <w:r w:rsidRPr="0086700A">
              <w:rPr>
                <w:rFonts w:eastAsia="Times New Roman" w:cs="Arial"/>
                <w:color w:val="000000"/>
              </w:rPr>
              <w:br/>
              <w:t xml:space="preserve">Use combined knowledge of all letter-sound correspondences, syllabication patterns, and morphology (e.g., roots, affixes) to read accurately unfamiliar </w:t>
            </w:r>
            <w:r w:rsidR="00297B3D">
              <w:rPr>
                <w:rFonts w:eastAsia="Times New Roman" w:cs="Arial"/>
                <w:color w:val="000000"/>
              </w:rPr>
              <w:t>multisyllabi</w:t>
            </w:r>
            <w:r w:rsidRPr="0086700A">
              <w:rPr>
                <w:rFonts w:eastAsia="Times New Roman" w:cs="Arial"/>
                <w:color w:val="000000"/>
              </w:rPr>
              <w:t>c words in context and out of context.</w:t>
            </w:r>
          </w:p>
          <w:p w14:paraId="41489EAC" w14:textId="19FC07AD" w:rsidR="00297B3D" w:rsidRPr="00297B3D" w:rsidRDefault="00297B3D" w:rsidP="00297B3D">
            <w:pPr>
              <w:tabs>
                <w:tab w:val="left" w:pos="3788"/>
                <w:tab w:val="left" w:pos="7468"/>
                <w:tab w:val="left" w:pos="11148"/>
                <w:tab w:val="left" w:pos="14828"/>
                <w:tab w:val="left" w:pos="18508"/>
              </w:tabs>
              <w:rPr>
                <w:rFonts w:ascii="Calibri" w:eastAsia="Times New Roman" w:hAnsi="Calibri" w:cs="Arial"/>
                <w:b/>
                <w:color w:val="000000"/>
              </w:rPr>
            </w:pPr>
            <w:r w:rsidRPr="00297B3D">
              <w:rPr>
                <w:rFonts w:ascii="Calibri" w:eastAsia="Times New Roman" w:hAnsi="Calibri" w:cs="Arial"/>
                <w:b/>
                <w:color w:val="000000"/>
              </w:rPr>
              <w:t>L.4.4.B</w:t>
            </w:r>
          </w:p>
          <w:p w14:paraId="28431253" w14:textId="77777777" w:rsidR="00297B3D" w:rsidRPr="00297B3D" w:rsidRDefault="00297B3D" w:rsidP="00297B3D">
            <w:pPr>
              <w:tabs>
                <w:tab w:val="left" w:pos="3788"/>
                <w:tab w:val="left" w:pos="7468"/>
                <w:tab w:val="left" w:pos="11148"/>
                <w:tab w:val="left" w:pos="14828"/>
                <w:tab w:val="left" w:pos="18508"/>
              </w:tabs>
              <w:rPr>
                <w:rFonts w:ascii="Calibri" w:eastAsia="Times New Roman" w:hAnsi="Calibri" w:cs="Arial"/>
                <w:color w:val="000000"/>
              </w:rPr>
            </w:pPr>
            <w:r w:rsidRPr="00297B3D">
              <w:rPr>
                <w:rFonts w:ascii="Calibri" w:eastAsia="Times New Roman" w:hAnsi="Calibri" w:cs="Arial"/>
                <w:color w:val="000000"/>
              </w:rPr>
              <w:t xml:space="preserve">Use common, </w:t>
            </w:r>
            <w:r w:rsidRPr="00297B3D">
              <w:rPr>
                <w:rFonts w:ascii="Calibri" w:eastAsia="Times New Roman" w:hAnsi="Calibri" w:cs="Arial"/>
                <w:i/>
                <w:iCs/>
                <w:color w:val="000000"/>
              </w:rPr>
              <w:t xml:space="preserve">grade-appropriate </w:t>
            </w:r>
            <w:r w:rsidRPr="00297B3D">
              <w:rPr>
                <w:rFonts w:ascii="Calibri" w:eastAsia="Times New Roman" w:hAnsi="Calibri" w:cs="Arial"/>
                <w:color w:val="000000"/>
              </w:rPr>
              <w:t>Greek and Latin affixes and roots as clues to the meaning of a word (e.g., telegraph, photograph, autograph).</w:t>
            </w:r>
          </w:p>
          <w:p w14:paraId="2100CAAC" w14:textId="77777777" w:rsidR="0086700A" w:rsidRPr="0086700A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000000"/>
              </w:rPr>
            </w:pPr>
            <w:r w:rsidRPr="0086700A">
              <w:rPr>
                <w:rFonts w:eastAsia="Times New Roman" w:cs="Arial"/>
                <w:color w:val="000000"/>
              </w:rPr>
              <w:tab/>
            </w:r>
          </w:p>
          <w:p w14:paraId="366BEBD9" w14:textId="77777777" w:rsidR="0086700A" w:rsidRPr="0086700A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b/>
                <w:bCs/>
              </w:rPr>
            </w:pPr>
            <w:r w:rsidRPr="0086700A">
              <w:rPr>
                <w:rFonts w:eastAsia="Times New Roman" w:cs="Arial"/>
                <w:b/>
              </w:rPr>
              <w:t>FIFTH GRADE</w:t>
            </w:r>
          </w:p>
          <w:p w14:paraId="1DEC324C" w14:textId="77777777" w:rsidR="00297B3D" w:rsidRPr="00297B3D" w:rsidRDefault="00297B3D" w:rsidP="00297B3D">
            <w:pPr>
              <w:tabs>
                <w:tab w:val="left" w:pos="3788"/>
                <w:tab w:val="left" w:pos="7468"/>
                <w:tab w:val="left" w:pos="11148"/>
                <w:tab w:val="left" w:pos="14828"/>
                <w:tab w:val="left" w:pos="18508"/>
              </w:tabs>
              <w:rPr>
                <w:rFonts w:eastAsia="Times New Roman" w:cs="Arial"/>
                <w:color w:val="000000"/>
              </w:rPr>
            </w:pPr>
            <w:r w:rsidRPr="00297B3D">
              <w:rPr>
                <w:rFonts w:eastAsia="Times New Roman" w:cs="Arial"/>
                <w:b/>
                <w:bCs/>
                <w:color w:val="000000"/>
              </w:rPr>
              <w:t>L.3.4.B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(Review)</w:t>
            </w:r>
            <w:r w:rsidRPr="00297B3D">
              <w:rPr>
                <w:rFonts w:eastAsia="Times New Roman" w:cs="Arial"/>
                <w:color w:val="000000"/>
              </w:rPr>
              <w:br/>
              <w:t>Determine the meaning of the new word formed when a known affix is added to a known word (e.g., agreeable/disagreeable, comfortable/uncomfortable, care/careless, heat/preheat</w:t>
            </w:r>
            <w:r>
              <w:rPr>
                <w:rFonts w:eastAsia="Times New Roman" w:cs="Arial"/>
                <w:color w:val="000000"/>
              </w:rPr>
              <w:t>.)</w:t>
            </w:r>
            <w:r w:rsidRPr="00297B3D">
              <w:rPr>
                <w:rFonts w:eastAsia="Times New Roman" w:cs="Arial"/>
                <w:color w:val="000000"/>
              </w:rPr>
              <w:t xml:space="preserve"> </w:t>
            </w:r>
          </w:p>
          <w:p w14:paraId="725E122D" w14:textId="41D6BB11" w:rsidR="00297B3D" w:rsidRPr="00297B3D" w:rsidRDefault="00297B3D" w:rsidP="00297B3D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000000"/>
              </w:rPr>
            </w:pPr>
            <w:r w:rsidRPr="0086700A">
              <w:rPr>
                <w:rFonts w:eastAsia="Times New Roman" w:cs="Arial"/>
                <w:b/>
                <w:bCs/>
                <w:color w:val="000000"/>
              </w:rPr>
              <w:t>RF.4.3.A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(Review)</w:t>
            </w:r>
            <w:r w:rsidRPr="0086700A">
              <w:rPr>
                <w:rFonts w:eastAsia="Times New Roman" w:cs="Arial"/>
                <w:color w:val="000000"/>
              </w:rPr>
              <w:br/>
              <w:t xml:space="preserve">Use combined knowledge of all letter-sound </w:t>
            </w:r>
            <w:r w:rsidRPr="0086700A">
              <w:rPr>
                <w:rFonts w:eastAsia="Times New Roman" w:cs="Arial"/>
                <w:color w:val="000000"/>
              </w:rPr>
              <w:lastRenderedPageBreak/>
              <w:t xml:space="preserve">correspondences, syllabication patterns, and morphology (e.g., roots, affixes) to read accurately unfamiliar </w:t>
            </w:r>
            <w:r>
              <w:rPr>
                <w:rFonts w:eastAsia="Times New Roman" w:cs="Arial"/>
                <w:color w:val="000000"/>
              </w:rPr>
              <w:t>multisyllabi</w:t>
            </w:r>
            <w:r w:rsidRPr="0086700A">
              <w:rPr>
                <w:rFonts w:eastAsia="Times New Roman" w:cs="Arial"/>
                <w:color w:val="000000"/>
              </w:rPr>
              <w:t>c words in context and out of context.</w:t>
            </w:r>
          </w:p>
          <w:p w14:paraId="1FF12D6E" w14:textId="6543A29F" w:rsidR="00BC6337" w:rsidRPr="00146278" w:rsidRDefault="0086700A" w:rsidP="0086700A">
            <w:r w:rsidRPr="0086700A">
              <w:rPr>
                <w:rFonts w:eastAsia="Times New Roman" w:cs="Arial"/>
                <w:b/>
                <w:bCs/>
                <w:color w:val="202020"/>
              </w:rPr>
              <w:t>RF.5.3.A</w:t>
            </w:r>
            <w:r w:rsidRPr="0086700A">
              <w:rPr>
                <w:rFonts w:eastAsia="Times New Roman" w:cs="Arial"/>
                <w:color w:val="202020"/>
              </w:rPr>
              <w:br/>
              <w:t>Use combined knowledge of all letter-sound correspondences, syllabication patterns, and morphology (e.g., roots, affixes) to read accurately unfamiliar multisyllabic words in context and out of context.</w:t>
            </w:r>
          </w:p>
        </w:tc>
        <w:tc>
          <w:tcPr>
            <w:tcW w:w="4365" w:type="dxa"/>
          </w:tcPr>
          <w:p w14:paraId="271AA2EF" w14:textId="76C53C96" w:rsidR="0007372F" w:rsidRPr="00146278" w:rsidRDefault="0007372F" w:rsidP="00C64EB0">
            <w:pPr>
              <w:pStyle w:val="ListParagraph"/>
              <w:numPr>
                <w:ilvl w:val="0"/>
                <w:numId w:val="15"/>
              </w:numPr>
            </w:pPr>
            <w:r w:rsidRPr="00146278">
              <w:lastRenderedPageBreak/>
              <w:t xml:space="preserve">Applying explicit teaching strategies based on previously provided RISE Academy </w:t>
            </w:r>
            <w:r w:rsidR="00726EBB" w:rsidRPr="00146278">
              <w:t>professional development in grades K-2</w:t>
            </w:r>
          </w:p>
          <w:p w14:paraId="3B0AC454" w14:textId="360B716B" w:rsidR="0007372F" w:rsidRPr="00146278" w:rsidRDefault="00726EBB" w:rsidP="00C64EB0">
            <w:pPr>
              <w:pStyle w:val="ListParagraph"/>
              <w:numPr>
                <w:ilvl w:val="0"/>
                <w:numId w:val="15"/>
              </w:numPr>
            </w:pPr>
            <w:r w:rsidRPr="00146278">
              <w:t>Applying explicit teaching strategies based on current RISE Academy training for teachers in grades 3-5</w:t>
            </w:r>
          </w:p>
          <w:p w14:paraId="2A9A96AA" w14:textId="4D0B06A5" w:rsidR="00831CE3" w:rsidRPr="00146278" w:rsidRDefault="00AF6200" w:rsidP="00C64EB0">
            <w:pPr>
              <w:pStyle w:val="ListParagraph"/>
              <w:numPr>
                <w:ilvl w:val="0"/>
                <w:numId w:val="15"/>
              </w:numPr>
            </w:pPr>
            <w:r w:rsidRPr="00146278">
              <w:t xml:space="preserve">Assisting </w:t>
            </w:r>
            <w:r w:rsidR="00831CE3" w:rsidRPr="00146278">
              <w:t>teachers</w:t>
            </w:r>
            <w:r w:rsidRPr="00146278">
              <w:t xml:space="preserve"> in disaggregating data and subsequently plan effective instruction </w:t>
            </w:r>
            <w:r w:rsidR="00831CE3" w:rsidRPr="00146278">
              <w:t>during PLC meetings</w:t>
            </w:r>
          </w:p>
          <w:p w14:paraId="1BF28C8E" w14:textId="77777777" w:rsidR="00075AC4" w:rsidRPr="00146278" w:rsidRDefault="00831CE3" w:rsidP="00C64EB0">
            <w:pPr>
              <w:pStyle w:val="ListParagraph"/>
              <w:numPr>
                <w:ilvl w:val="0"/>
                <w:numId w:val="15"/>
              </w:numPr>
            </w:pPr>
            <w:r w:rsidRPr="00146278">
              <w:t>Examining ongoing data sources to determine if whole group and small group interventions are yielding adequate student progress</w:t>
            </w:r>
          </w:p>
          <w:p w14:paraId="71CFA464" w14:textId="77777777" w:rsidR="004B4255" w:rsidRPr="00146278" w:rsidRDefault="004B4255" w:rsidP="00C64EB0">
            <w:pPr>
              <w:pStyle w:val="ListParagraph"/>
              <w:numPr>
                <w:ilvl w:val="0"/>
                <w:numId w:val="15"/>
              </w:numPr>
            </w:pPr>
            <w:r w:rsidRPr="00146278">
              <w:t>Training teachers how to use NWEA Map reports and Map skills efficiently to monitor student progress and provide additional practice of newly learned skills</w:t>
            </w:r>
          </w:p>
          <w:p w14:paraId="269B3B26" w14:textId="00280330" w:rsidR="0007372F" w:rsidRPr="00146278" w:rsidRDefault="0007372F" w:rsidP="00C64EB0">
            <w:pPr>
              <w:pStyle w:val="ListParagraph"/>
              <w:numPr>
                <w:ilvl w:val="0"/>
                <w:numId w:val="15"/>
              </w:numPr>
            </w:pPr>
            <w:r w:rsidRPr="00146278">
              <w:t xml:space="preserve">Merging use of Lexia data and NWEA data sources to efficiently determine progress and plan for focused instruction with whole classes and small groups </w:t>
            </w:r>
          </w:p>
          <w:p w14:paraId="4903F6C4" w14:textId="77777777" w:rsidR="0007372F" w:rsidRPr="00146278" w:rsidRDefault="00AF6200" w:rsidP="00C64EB0">
            <w:pPr>
              <w:pStyle w:val="ListParagraph"/>
              <w:numPr>
                <w:ilvl w:val="0"/>
                <w:numId w:val="15"/>
              </w:numPr>
            </w:pPr>
            <w:r w:rsidRPr="00146278">
              <w:t>Supporting administration to examine lesson plans and daily instruction for evidence of methods and strategies provided in professional development sessions</w:t>
            </w:r>
            <w:r w:rsidR="0007372F" w:rsidRPr="00146278">
              <w:t xml:space="preserve"> </w:t>
            </w:r>
          </w:p>
          <w:p w14:paraId="11869B85" w14:textId="77777777" w:rsidR="008F6B59" w:rsidRPr="00146278" w:rsidRDefault="008F6B59" w:rsidP="00C64EB0"/>
          <w:p w14:paraId="7408EA92" w14:textId="77777777" w:rsidR="008F6B59" w:rsidRPr="00146278" w:rsidRDefault="008F6B59" w:rsidP="00C64EB0"/>
          <w:p w14:paraId="151BD828" w14:textId="77777777" w:rsidR="008F6B59" w:rsidRPr="00146278" w:rsidRDefault="008F6B59" w:rsidP="00C64EB0"/>
          <w:p w14:paraId="68402669" w14:textId="77777777" w:rsidR="008F6B59" w:rsidRPr="00146278" w:rsidRDefault="008F6B59" w:rsidP="00C64EB0"/>
          <w:p w14:paraId="000E669C" w14:textId="77777777" w:rsidR="008F6B59" w:rsidRPr="00146278" w:rsidRDefault="008F6B59" w:rsidP="00C64EB0"/>
          <w:p w14:paraId="40B51442" w14:textId="77777777" w:rsidR="008F6B59" w:rsidRPr="00146278" w:rsidRDefault="008F6B59" w:rsidP="00C64EB0"/>
          <w:p w14:paraId="0268AAFC" w14:textId="7AE46247" w:rsidR="008F6B59" w:rsidRPr="00146278" w:rsidRDefault="008F6B59" w:rsidP="00C64EB0"/>
        </w:tc>
        <w:tc>
          <w:tcPr>
            <w:tcW w:w="1811" w:type="dxa"/>
          </w:tcPr>
          <w:p w14:paraId="047426BE" w14:textId="77777777" w:rsidR="00075AC4" w:rsidRPr="00146278" w:rsidRDefault="00075AC4" w:rsidP="00C64EB0"/>
        </w:tc>
      </w:tr>
      <w:tr w:rsidR="008F6B59" w:rsidRPr="00146278" w14:paraId="71ADA4F5" w14:textId="77777777" w:rsidTr="00FB56E6">
        <w:trPr>
          <w:trHeight w:val="1718"/>
        </w:trPr>
        <w:tc>
          <w:tcPr>
            <w:tcW w:w="1735" w:type="dxa"/>
          </w:tcPr>
          <w:p w14:paraId="3B91D73F" w14:textId="63E47321" w:rsidR="00003395" w:rsidRPr="00146278" w:rsidRDefault="00075AC4" w:rsidP="00C64EB0">
            <w:r w:rsidRPr="00146278">
              <w:rPr>
                <w:b/>
              </w:rPr>
              <w:lastRenderedPageBreak/>
              <w:t>W</w:t>
            </w:r>
            <w:r w:rsidR="008F6B59" w:rsidRPr="00146278">
              <w:rPr>
                <w:b/>
              </w:rPr>
              <w:t>ASHINGTON</w:t>
            </w:r>
            <w:r w:rsidR="00003395" w:rsidRPr="00146278">
              <w:t xml:space="preserve"> The staff at this school is stable with only one new teacher to the school this year. </w:t>
            </w:r>
          </w:p>
          <w:p w14:paraId="0E3B05FE" w14:textId="6EE9C41B" w:rsidR="00075AC4" w:rsidRPr="00146278" w:rsidRDefault="00075AC4" w:rsidP="00C64EB0"/>
        </w:tc>
        <w:tc>
          <w:tcPr>
            <w:tcW w:w="1350" w:type="dxa"/>
          </w:tcPr>
          <w:p w14:paraId="0961907B" w14:textId="77777777" w:rsidR="00075AC4" w:rsidRPr="00146278" w:rsidRDefault="00075AC4" w:rsidP="00C64EB0">
            <w:pPr>
              <w:jc w:val="center"/>
            </w:pPr>
          </w:p>
        </w:tc>
        <w:tc>
          <w:tcPr>
            <w:tcW w:w="990" w:type="dxa"/>
          </w:tcPr>
          <w:p w14:paraId="7EF082CA" w14:textId="77777777" w:rsidR="00075AC4" w:rsidRPr="00146278" w:rsidRDefault="00075AC4" w:rsidP="00C64EB0">
            <w:pPr>
              <w:jc w:val="center"/>
            </w:pPr>
          </w:p>
        </w:tc>
        <w:tc>
          <w:tcPr>
            <w:tcW w:w="4365" w:type="dxa"/>
          </w:tcPr>
          <w:p w14:paraId="7578CB0E" w14:textId="77777777" w:rsidR="0086700A" w:rsidRPr="0086700A" w:rsidRDefault="0086700A" w:rsidP="0086700A">
            <w:pPr>
              <w:rPr>
                <w:b/>
              </w:rPr>
            </w:pPr>
            <w:r w:rsidRPr="0086700A">
              <w:rPr>
                <w:b/>
              </w:rPr>
              <w:t>KINDERGARTEN</w:t>
            </w:r>
          </w:p>
          <w:p w14:paraId="3612C0FD" w14:textId="77777777" w:rsidR="0086700A" w:rsidRPr="00297B3D" w:rsidRDefault="0086700A" w:rsidP="0086700A">
            <w:pPr>
              <w:rPr>
                <w:rFonts w:eastAsia="Times New Roman" w:cs="Arial"/>
                <w:color w:val="000000"/>
              </w:rPr>
            </w:pPr>
            <w:r w:rsidRPr="0086700A">
              <w:rPr>
                <w:rFonts w:eastAsia="Times New Roman" w:cs="Arial"/>
                <w:b/>
                <w:bCs/>
                <w:color w:val="202020"/>
              </w:rPr>
              <w:t>RF.K.3.A</w:t>
            </w:r>
            <w:r w:rsidRPr="0086700A">
              <w:rPr>
                <w:rFonts w:eastAsia="Times New Roman" w:cs="Arial"/>
                <w:color w:val="202020"/>
              </w:rPr>
              <w:t xml:space="preserve"> Demonstrate basic knowledge of one-to-one letter-sound correspondences by producing the most frequently used sound for </w:t>
            </w:r>
            <w:r w:rsidRPr="00297B3D">
              <w:rPr>
                <w:rFonts w:eastAsia="Times New Roman" w:cs="Arial"/>
                <w:color w:val="202020"/>
              </w:rPr>
              <w:t>each consonant.</w:t>
            </w:r>
            <w:r w:rsidRPr="00297B3D">
              <w:rPr>
                <w:rFonts w:eastAsia="Times New Roman" w:cs="Arial"/>
                <w:color w:val="202020"/>
              </w:rPr>
              <w:tab/>
            </w:r>
          </w:p>
          <w:p w14:paraId="06FCE924" w14:textId="77777777" w:rsidR="00297B3D" w:rsidRPr="00297B3D" w:rsidRDefault="00297B3D" w:rsidP="00297B3D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000000"/>
              </w:rPr>
            </w:pPr>
            <w:r w:rsidRPr="00297B3D">
              <w:rPr>
                <w:rFonts w:eastAsia="Times New Roman" w:cs="Arial"/>
                <w:b/>
                <w:bCs/>
                <w:color w:val="000000"/>
              </w:rPr>
              <w:t>RF.K.3.D</w:t>
            </w:r>
            <w:r w:rsidRPr="00297B3D">
              <w:rPr>
                <w:rFonts w:eastAsia="Times New Roman" w:cs="Arial"/>
                <w:color w:val="000000"/>
              </w:rPr>
              <w:br/>
              <w:t>Distinguish between similarly spelled words by identifying the sounds of the letters that differ (e.g., hat, fat, rat; cap, cup, cop; him, hip, hit).</w:t>
            </w:r>
          </w:p>
          <w:p w14:paraId="67AFA589" w14:textId="77777777" w:rsidR="00B46483" w:rsidRPr="000E52D9" w:rsidRDefault="00B46483" w:rsidP="00B46483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202020"/>
              </w:rPr>
            </w:pPr>
            <w:r w:rsidRPr="000E52D9">
              <w:rPr>
                <w:rFonts w:eastAsia="Times New Roman" w:cs="Arial"/>
                <w:b/>
                <w:bCs/>
                <w:color w:val="202020"/>
              </w:rPr>
              <w:t>L.K.2.D</w:t>
            </w:r>
            <w:r w:rsidRPr="000E52D9">
              <w:rPr>
                <w:rFonts w:eastAsia="Times New Roman" w:cs="Arial"/>
                <w:color w:val="202020"/>
              </w:rPr>
              <w:br/>
              <w:t>Write a letter or letters for most consonant and short-vowel sounds (phonemes).</w:t>
            </w:r>
          </w:p>
          <w:p w14:paraId="0DFA5CFC" w14:textId="77777777" w:rsidR="0086700A" w:rsidRPr="0086700A" w:rsidRDefault="0086700A" w:rsidP="0086700A"/>
          <w:p w14:paraId="58CDD5FC" w14:textId="77777777" w:rsidR="0086700A" w:rsidRPr="0086700A" w:rsidRDefault="0086700A" w:rsidP="0086700A">
            <w:pPr>
              <w:rPr>
                <w:b/>
              </w:rPr>
            </w:pPr>
            <w:r w:rsidRPr="0086700A">
              <w:rPr>
                <w:b/>
              </w:rPr>
              <w:t>FIRST GRADE</w:t>
            </w:r>
          </w:p>
          <w:p w14:paraId="6B97055A" w14:textId="77777777" w:rsidR="0086700A" w:rsidRPr="0086700A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000000"/>
              </w:rPr>
            </w:pPr>
            <w:r w:rsidRPr="0086700A">
              <w:rPr>
                <w:rFonts w:eastAsia="Times New Roman" w:cs="Arial"/>
                <w:b/>
                <w:bCs/>
                <w:color w:val="000000"/>
              </w:rPr>
              <w:t>RF.K.3.D (Review)</w:t>
            </w:r>
            <w:r w:rsidRPr="0086700A">
              <w:rPr>
                <w:rFonts w:eastAsia="Times New Roman" w:cs="Arial"/>
                <w:color w:val="000000"/>
              </w:rPr>
              <w:t xml:space="preserve"> Distinguish between similarly spelled words by identifying the sounds of the letters that differ (e.g., hat, fat, rat; cap, cup, cop; him, hip, hit).</w:t>
            </w:r>
          </w:p>
          <w:p w14:paraId="1BB5419D" w14:textId="77777777" w:rsidR="0086700A" w:rsidRPr="0086700A" w:rsidRDefault="0086700A" w:rsidP="0086700A">
            <w:p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bCs/>
                <w:color w:val="202020"/>
              </w:rPr>
              <w:t>RF.1.3.B</w:t>
            </w:r>
            <w:r w:rsidRPr="0086700A">
              <w:rPr>
                <w:rFonts w:eastAsia="Times New Roman" w:cs="Arial"/>
                <w:color w:val="202020"/>
              </w:rPr>
              <w:t xml:space="preserve"> Know the letter/sound correspondences.</w:t>
            </w:r>
          </w:p>
          <w:p w14:paraId="13A2D784" w14:textId="77777777" w:rsidR="0086700A" w:rsidRPr="0086700A" w:rsidRDefault="0086700A" w:rsidP="0086700A">
            <w:pPr>
              <w:pStyle w:val="ListParagraph"/>
              <w:numPr>
                <w:ilvl w:val="0"/>
                <w:numId w:val="19"/>
              </w:num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color w:val="202020"/>
              </w:rPr>
              <w:t>silent e (e.g., a-e, e-e, i-e, o-e, u-e)</w:t>
            </w:r>
          </w:p>
          <w:p w14:paraId="45AEA4C1" w14:textId="77777777" w:rsidR="00B46483" w:rsidRDefault="0086700A" w:rsidP="0086700A">
            <w:pPr>
              <w:pStyle w:val="ListParagraph"/>
              <w:numPr>
                <w:ilvl w:val="0"/>
                <w:numId w:val="19"/>
              </w:num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color w:val="202020"/>
              </w:rPr>
              <w:t>vowel teams</w:t>
            </w:r>
          </w:p>
          <w:p w14:paraId="35B2C929" w14:textId="2831AD30" w:rsidR="0086700A" w:rsidRDefault="0086700A" w:rsidP="0086700A">
            <w:pPr>
              <w:pStyle w:val="ListParagraph"/>
              <w:numPr>
                <w:ilvl w:val="0"/>
                <w:numId w:val="19"/>
              </w:num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  <w:r w:rsidRPr="00B46483">
              <w:rPr>
                <w:rFonts w:eastAsia="Times New Roman" w:cs="Arial"/>
                <w:color w:val="202020"/>
              </w:rPr>
              <w:t>vowel digraphs (e.g., ee, oo, ai, ay, ea)</w:t>
            </w:r>
          </w:p>
          <w:p w14:paraId="14CDCA6E" w14:textId="77777777" w:rsidR="00B46483" w:rsidRPr="00B46483" w:rsidRDefault="00B46483" w:rsidP="00B46483">
            <w:p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202020"/>
              </w:rPr>
            </w:pPr>
          </w:p>
          <w:p w14:paraId="26DBF5A6" w14:textId="77777777" w:rsidR="0086700A" w:rsidRPr="0086700A" w:rsidRDefault="0086700A" w:rsidP="0086700A">
            <w:pPr>
              <w:rPr>
                <w:b/>
              </w:rPr>
            </w:pPr>
            <w:r w:rsidRPr="0086700A">
              <w:rPr>
                <w:b/>
              </w:rPr>
              <w:t>SECOND GRADE</w:t>
            </w:r>
          </w:p>
          <w:p w14:paraId="44197F57" w14:textId="77777777" w:rsidR="00B46483" w:rsidRDefault="0086700A" w:rsidP="0086700A">
            <w:pPr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bCs/>
                <w:color w:val="202020"/>
              </w:rPr>
              <w:t>RF.2.3.B</w:t>
            </w:r>
            <w:r w:rsidRPr="0086700A">
              <w:rPr>
                <w:rFonts w:eastAsia="Times New Roman" w:cs="Arial"/>
                <w:color w:val="202020"/>
              </w:rPr>
              <w:t xml:space="preserve"> Know the letter/sound correspondences, including distinguishing </w:t>
            </w:r>
            <w:r>
              <w:rPr>
                <w:rFonts w:eastAsia="Times New Roman" w:cs="Arial"/>
                <w:color w:val="202020"/>
              </w:rPr>
              <w:t xml:space="preserve">long and short vowel sounds. </w:t>
            </w:r>
          </w:p>
          <w:p w14:paraId="710E4403" w14:textId="77777777" w:rsidR="00B46483" w:rsidRPr="00B46483" w:rsidRDefault="0086700A" w:rsidP="00B46483">
            <w:pPr>
              <w:pStyle w:val="ListParagraph"/>
              <w:numPr>
                <w:ilvl w:val="0"/>
                <w:numId w:val="21"/>
              </w:numPr>
              <w:rPr>
                <w:rFonts w:eastAsia="Times New Roman" w:cs="Arial"/>
                <w:color w:val="202020"/>
              </w:rPr>
            </w:pPr>
            <w:r w:rsidRPr="00B46483">
              <w:rPr>
                <w:rFonts w:eastAsia="Times New Roman" w:cs="Arial"/>
                <w:color w:val="202020"/>
              </w:rPr>
              <w:lastRenderedPageBreak/>
              <w:t>r-controlled vowels</w:t>
            </w:r>
            <w:r w:rsidR="00B46483" w:rsidRPr="00B46483">
              <w:rPr>
                <w:rFonts w:eastAsia="Times New Roman" w:cs="Arial"/>
                <w:color w:val="202020"/>
              </w:rPr>
              <w:t xml:space="preserve"> (e.g., er, ir, ur, ar, or)</w:t>
            </w:r>
          </w:p>
          <w:p w14:paraId="5F6BAD48" w14:textId="58E1FF5C" w:rsidR="0086700A" w:rsidRPr="00B46483" w:rsidRDefault="0086700A" w:rsidP="00B46483">
            <w:pPr>
              <w:pStyle w:val="ListParagraph"/>
              <w:numPr>
                <w:ilvl w:val="0"/>
                <w:numId w:val="21"/>
              </w:numPr>
              <w:rPr>
                <w:rFonts w:eastAsia="Times New Roman" w:cs="Arial"/>
                <w:color w:val="202020"/>
              </w:rPr>
            </w:pPr>
            <w:r w:rsidRPr="00B46483">
              <w:rPr>
                <w:rFonts w:eastAsia="Times New Roman" w:cs="Arial"/>
                <w:color w:val="202020"/>
              </w:rPr>
              <w:t>regularly spelled one-syllable words</w:t>
            </w:r>
          </w:p>
          <w:p w14:paraId="40E3840A" w14:textId="77777777" w:rsidR="0086700A" w:rsidRPr="0086700A" w:rsidRDefault="0086700A" w:rsidP="0086700A">
            <w:pPr>
              <w:rPr>
                <w:rFonts w:eastAsia="Times New Roman" w:cs="Arial"/>
                <w:color w:val="202020"/>
              </w:rPr>
            </w:pPr>
          </w:p>
          <w:p w14:paraId="734D4826" w14:textId="4913133E" w:rsidR="0086700A" w:rsidRPr="0086700A" w:rsidRDefault="0086700A" w:rsidP="0086700A">
            <w:pPr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color w:val="202020"/>
              </w:rPr>
              <w:t>THIRD GRADE</w:t>
            </w:r>
            <w:r w:rsidRPr="0086700A">
              <w:rPr>
                <w:rFonts w:eastAsia="Times New Roman" w:cs="Arial"/>
                <w:color w:val="202020"/>
              </w:rPr>
              <w:t xml:space="preserve"> </w:t>
            </w:r>
          </w:p>
          <w:p w14:paraId="76D5D5CF" w14:textId="5E36B82E" w:rsidR="0086700A" w:rsidRDefault="0086700A" w:rsidP="0086700A">
            <w:pPr>
              <w:tabs>
                <w:tab w:val="left" w:pos="2456"/>
                <w:tab w:val="left" w:pos="6136"/>
                <w:tab w:val="left" w:pos="9816"/>
              </w:tabs>
              <w:rPr>
                <w:rFonts w:eastAsia="Times New Roman" w:cs="Arial"/>
                <w:color w:val="000000"/>
              </w:rPr>
            </w:pPr>
            <w:r w:rsidRPr="0086700A">
              <w:rPr>
                <w:rFonts w:eastAsia="Times New Roman" w:cs="Arial"/>
                <w:b/>
                <w:bCs/>
                <w:color w:val="000000"/>
              </w:rPr>
              <w:t>RF.2.3.D</w:t>
            </w:r>
            <w:r w:rsidR="00297B3D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r w:rsidR="00297B3D" w:rsidRPr="0086700A">
              <w:rPr>
                <w:rFonts w:eastAsia="Times New Roman" w:cs="Arial"/>
                <w:color w:val="202020"/>
              </w:rPr>
              <w:t>(Review)</w:t>
            </w:r>
            <w:r w:rsidRPr="0086700A">
              <w:rPr>
                <w:rFonts w:eastAsia="Times New Roman" w:cs="Arial"/>
                <w:color w:val="000000"/>
              </w:rPr>
              <w:t xml:space="preserve"> Decode words with common prefixes and suffixes.</w:t>
            </w:r>
          </w:p>
          <w:p w14:paraId="008A6DC6" w14:textId="77777777" w:rsidR="00B46483" w:rsidRPr="00B46483" w:rsidRDefault="00B46483" w:rsidP="00B46483">
            <w:pPr>
              <w:rPr>
                <w:rFonts w:eastAsia="Times New Roman" w:cs="Arial"/>
                <w:b/>
                <w:bCs/>
                <w:color w:val="202020"/>
              </w:rPr>
            </w:pPr>
            <w:r>
              <w:rPr>
                <w:rFonts w:eastAsia="Times New Roman" w:cs="Arial"/>
                <w:b/>
                <w:bCs/>
                <w:color w:val="202020"/>
              </w:rPr>
              <w:t>RF</w:t>
            </w:r>
            <w:r w:rsidRPr="00B46483">
              <w:rPr>
                <w:rFonts w:eastAsia="Times New Roman" w:cs="Arial"/>
                <w:b/>
                <w:bCs/>
                <w:color w:val="202020"/>
              </w:rPr>
              <w:t>.3.2.D</w:t>
            </w:r>
            <w:r>
              <w:rPr>
                <w:rFonts w:eastAsia="Times New Roman" w:cs="Arial"/>
                <w:b/>
                <w:bCs/>
                <w:color w:val="202020"/>
              </w:rPr>
              <w:t xml:space="preserve"> </w:t>
            </w:r>
            <w:r w:rsidRPr="00B46483">
              <w:rPr>
                <w:rFonts w:eastAsia="Times New Roman" w:cs="Arial"/>
                <w:bCs/>
                <w:color w:val="202020"/>
              </w:rPr>
              <w:t>Use conventional spelling for high-frequency and other studied words and for adding suffixes to base words (e.g., sitting, smiled, cries, happiness).</w:t>
            </w:r>
          </w:p>
          <w:p w14:paraId="37F9ADB9" w14:textId="358FC1C8" w:rsidR="00B46483" w:rsidRPr="0086700A" w:rsidRDefault="00B46483" w:rsidP="00B46483">
            <w:pPr>
              <w:rPr>
                <w:rFonts w:eastAsia="Times New Roman" w:cs="Arial"/>
                <w:color w:val="000000"/>
              </w:rPr>
            </w:pPr>
            <w:r w:rsidRPr="00B46483">
              <w:rPr>
                <w:rFonts w:eastAsia="Times New Roman" w:cs="Arial"/>
                <w:bCs/>
                <w:color w:val="202020"/>
              </w:rPr>
              <w:t>● Use spelling patterns and generalizations (e.g., word families, position-based spellings, syllable patterns, ending rules, meaningful word parts) in writing words.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</w:p>
          <w:p w14:paraId="047857B8" w14:textId="77777777" w:rsidR="0086700A" w:rsidRPr="0086700A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202020"/>
              </w:rPr>
            </w:pPr>
            <w:r w:rsidRPr="0086700A">
              <w:rPr>
                <w:rFonts w:eastAsia="Times New Roman" w:cs="Arial"/>
                <w:b/>
                <w:bCs/>
                <w:color w:val="000000"/>
              </w:rPr>
              <w:t>RF.3.3.A</w:t>
            </w:r>
            <w:r w:rsidRPr="0086700A">
              <w:rPr>
                <w:rFonts w:eastAsia="Times New Roman" w:cs="Arial"/>
                <w:color w:val="000000"/>
              </w:rPr>
              <w:t xml:space="preserve"> Identify and know the meaning of the most common prefixes and derivational suffixes.</w:t>
            </w:r>
          </w:p>
          <w:p w14:paraId="17C9E884" w14:textId="77777777" w:rsidR="0086700A" w:rsidRDefault="0086700A" w:rsidP="0086700A"/>
          <w:p w14:paraId="37E9CC0C" w14:textId="77777777" w:rsidR="0086700A" w:rsidRPr="0086700A" w:rsidRDefault="0086700A" w:rsidP="0086700A">
            <w:pPr>
              <w:rPr>
                <w:rFonts w:eastAsia="Times New Roman" w:cs="Arial"/>
                <w:b/>
                <w:color w:val="000000"/>
              </w:rPr>
            </w:pPr>
            <w:r w:rsidRPr="0086700A">
              <w:rPr>
                <w:b/>
              </w:rPr>
              <w:t>FOURTH GRADE</w:t>
            </w:r>
            <w:r w:rsidRPr="0086700A">
              <w:rPr>
                <w:rFonts w:eastAsia="Times New Roman" w:cs="Arial"/>
                <w:b/>
                <w:color w:val="000000"/>
              </w:rPr>
              <w:tab/>
            </w:r>
          </w:p>
          <w:p w14:paraId="4B9E926B" w14:textId="77777777" w:rsidR="00B46483" w:rsidRPr="00B46483" w:rsidRDefault="00B46483" w:rsidP="00B46483">
            <w:pPr>
              <w:rPr>
                <w:rFonts w:eastAsia="Times New Roman" w:cs="Arial"/>
                <w:b/>
                <w:bCs/>
                <w:color w:val="202020"/>
              </w:rPr>
            </w:pPr>
            <w:r>
              <w:rPr>
                <w:rFonts w:eastAsia="Times New Roman" w:cs="Arial"/>
                <w:b/>
                <w:bCs/>
                <w:color w:val="202020"/>
              </w:rPr>
              <w:t>RF</w:t>
            </w:r>
            <w:r w:rsidRPr="00B46483">
              <w:rPr>
                <w:rFonts w:eastAsia="Times New Roman" w:cs="Arial"/>
                <w:b/>
                <w:bCs/>
                <w:color w:val="202020"/>
              </w:rPr>
              <w:t>.3.2.D</w:t>
            </w:r>
            <w:r>
              <w:rPr>
                <w:rFonts w:eastAsia="Times New Roman" w:cs="Arial"/>
                <w:b/>
                <w:bCs/>
                <w:color w:val="202020"/>
              </w:rPr>
              <w:t xml:space="preserve"> (Review) </w:t>
            </w:r>
            <w:r w:rsidRPr="00B46483">
              <w:rPr>
                <w:rFonts w:eastAsia="Times New Roman" w:cs="Arial"/>
                <w:bCs/>
                <w:color w:val="202020"/>
              </w:rPr>
              <w:t>Use conventional spelling for high-frequency and other studied words and for adding suffixes to base words (e.g., sitting, smiled, cries, happiness).</w:t>
            </w:r>
          </w:p>
          <w:p w14:paraId="5D561CE0" w14:textId="7204DA1F" w:rsidR="00B46483" w:rsidRDefault="00B46483" w:rsidP="00B46483">
            <w:pPr>
              <w:rPr>
                <w:rFonts w:eastAsia="Times New Roman" w:cs="Arial"/>
                <w:b/>
                <w:bCs/>
                <w:color w:val="000000"/>
              </w:rPr>
            </w:pPr>
            <w:r w:rsidRPr="00B46483">
              <w:rPr>
                <w:rFonts w:eastAsia="Times New Roman" w:cs="Arial"/>
                <w:bCs/>
                <w:color w:val="202020"/>
              </w:rPr>
              <w:t>Use spelling patterns and generalizations (e.g., word families, position-based spellings, syllable patterns, ending rules, meaningful word parts) in writing words.</w:t>
            </w:r>
            <w:r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</w:p>
          <w:p w14:paraId="1F45B5C3" w14:textId="60054430" w:rsidR="0086700A" w:rsidRPr="00B46483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000000"/>
              </w:rPr>
            </w:pPr>
            <w:r w:rsidRPr="0086700A">
              <w:rPr>
                <w:rFonts w:eastAsia="Times New Roman" w:cs="Arial"/>
                <w:b/>
                <w:bCs/>
                <w:color w:val="000000"/>
              </w:rPr>
              <w:t>RF.4.3.A</w:t>
            </w:r>
            <w:r w:rsidR="00B46483">
              <w:rPr>
                <w:rFonts w:eastAsia="Times New Roman" w:cs="Arial"/>
                <w:color w:val="000000"/>
              </w:rPr>
              <w:t xml:space="preserve"> </w:t>
            </w:r>
            <w:r w:rsidRPr="00B46483">
              <w:rPr>
                <w:rFonts w:eastAsia="Times New Roman" w:cs="Arial"/>
                <w:color w:val="000000"/>
              </w:rPr>
              <w:t>Use combined knowledge of all letter-sound correspondences, syllabication patterns, and morphology (e.g., roots, affixes) to read accurately unfamiliar multisyllabic words in context and out of context.</w:t>
            </w:r>
          </w:p>
          <w:p w14:paraId="0FDF1B43" w14:textId="25F98FB1" w:rsidR="00B46483" w:rsidRPr="0086700A" w:rsidRDefault="00B46483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color w:val="000000"/>
              </w:rPr>
            </w:pPr>
          </w:p>
          <w:p w14:paraId="455E0411" w14:textId="77777777" w:rsidR="0086700A" w:rsidRPr="0086700A" w:rsidRDefault="0086700A" w:rsidP="0086700A">
            <w:pPr>
              <w:tabs>
                <w:tab w:val="left" w:pos="3798"/>
                <w:tab w:val="left" w:pos="7478"/>
                <w:tab w:val="left" w:pos="11158"/>
                <w:tab w:val="left" w:pos="14838"/>
                <w:tab w:val="left" w:pos="18518"/>
              </w:tabs>
              <w:rPr>
                <w:rFonts w:eastAsia="Times New Roman" w:cs="Arial"/>
                <w:b/>
                <w:bCs/>
              </w:rPr>
            </w:pPr>
            <w:r w:rsidRPr="0086700A">
              <w:rPr>
                <w:rFonts w:eastAsia="Times New Roman" w:cs="Arial"/>
                <w:b/>
              </w:rPr>
              <w:t>FIFTH GRADE</w:t>
            </w:r>
          </w:p>
          <w:p w14:paraId="3E8D08B2" w14:textId="46D7F8FC" w:rsidR="00B46483" w:rsidRPr="00B46483" w:rsidRDefault="00B46483" w:rsidP="00B46483">
            <w:pPr>
              <w:rPr>
                <w:rFonts w:eastAsia="Times New Roman" w:cs="Arial"/>
                <w:b/>
                <w:bCs/>
                <w:color w:val="202020"/>
              </w:rPr>
            </w:pPr>
            <w:r>
              <w:rPr>
                <w:rFonts w:eastAsia="Times New Roman" w:cs="Arial"/>
                <w:b/>
                <w:bCs/>
                <w:color w:val="202020"/>
              </w:rPr>
              <w:t>RF</w:t>
            </w:r>
            <w:r w:rsidRPr="00B46483">
              <w:rPr>
                <w:rFonts w:eastAsia="Times New Roman" w:cs="Arial"/>
                <w:b/>
                <w:bCs/>
                <w:color w:val="202020"/>
              </w:rPr>
              <w:t>.3.2.D</w:t>
            </w:r>
            <w:r>
              <w:rPr>
                <w:rFonts w:eastAsia="Times New Roman" w:cs="Arial"/>
                <w:b/>
                <w:bCs/>
                <w:color w:val="202020"/>
              </w:rPr>
              <w:t xml:space="preserve"> (Review) </w:t>
            </w:r>
            <w:r w:rsidRPr="00B46483">
              <w:rPr>
                <w:rFonts w:eastAsia="Times New Roman" w:cs="Arial"/>
                <w:bCs/>
                <w:color w:val="202020"/>
              </w:rPr>
              <w:t>Use conventional spelling for high-frequency and other studied words and for adding suffixes to base words (e.g., sitting, smiled, cries, happiness).</w:t>
            </w:r>
          </w:p>
          <w:p w14:paraId="43936536" w14:textId="77777777" w:rsidR="00B46483" w:rsidRPr="00B46483" w:rsidRDefault="00B46483" w:rsidP="00B46483">
            <w:pPr>
              <w:rPr>
                <w:rFonts w:eastAsia="Times New Roman" w:cs="Arial"/>
                <w:bCs/>
                <w:color w:val="202020"/>
              </w:rPr>
            </w:pPr>
            <w:r w:rsidRPr="00B46483">
              <w:rPr>
                <w:rFonts w:eastAsia="Times New Roman" w:cs="Arial"/>
                <w:bCs/>
                <w:color w:val="202020"/>
              </w:rPr>
              <w:t xml:space="preserve">● Use spelling patterns and generalizations (e.g., word families, position-based spellings, </w:t>
            </w:r>
            <w:r w:rsidRPr="00B46483">
              <w:rPr>
                <w:rFonts w:eastAsia="Times New Roman" w:cs="Arial"/>
                <w:bCs/>
                <w:color w:val="202020"/>
              </w:rPr>
              <w:lastRenderedPageBreak/>
              <w:t>syllable patterns, ending rules, meaningful word parts) in writing words.</w:t>
            </w:r>
          </w:p>
          <w:p w14:paraId="6BD683DB" w14:textId="637460A4" w:rsidR="00537BB5" w:rsidRPr="00146278" w:rsidRDefault="0086700A" w:rsidP="0086700A">
            <w:r w:rsidRPr="0086700A">
              <w:rPr>
                <w:rFonts w:eastAsia="Times New Roman" w:cs="Arial"/>
                <w:b/>
                <w:bCs/>
                <w:color w:val="202020"/>
              </w:rPr>
              <w:t>RF.5.3.A</w:t>
            </w:r>
            <w:r w:rsidR="00B46483">
              <w:rPr>
                <w:rFonts w:eastAsia="Times New Roman" w:cs="Arial"/>
                <w:color w:val="202020"/>
              </w:rPr>
              <w:t xml:space="preserve"> </w:t>
            </w:r>
            <w:r w:rsidRPr="0086700A">
              <w:rPr>
                <w:rFonts w:eastAsia="Times New Roman" w:cs="Arial"/>
                <w:color w:val="202020"/>
              </w:rPr>
              <w:t>Use combined knowledge of all letter-sound correspondences, syllabication patterns, and morphology (e.g., roots, affixes) to read accurately unfamiliar multisyllabic words in context and out of context</w:t>
            </w:r>
            <w:r w:rsidR="00FB56E6">
              <w:rPr>
                <w:rFonts w:eastAsia="Times New Roman" w:cs="Arial"/>
                <w:color w:val="202020"/>
              </w:rPr>
              <w:t>.</w:t>
            </w:r>
          </w:p>
        </w:tc>
        <w:tc>
          <w:tcPr>
            <w:tcW w:w="4365" w:type="dxa"/>
          </w:tcPr>
          <w:p w14:paraId="27BAB9B8" w14:textId="3B3896DC" w:rsidR="008F6B59" w:rsidRPr="00146278" w:rsidRDefault="008F6B59" w:rsidP="00C64EB0">
            <w:pPr>
              <w:pStyle w:val="ListParagraph"/>
              <w:numPr>
                <w:ilvl w:val="0"/>
                <w:numId w:val="14"/>
              </w:numPr>
            </w:pPr>
            <w:r w:rsidRPr="00146278">
              <w:lastRenderedPageBreak/>
              <w:t>Supporting teachers to prioritize and plan weekly, efficient PLCs and collaborative planning sessions</w:t>
            </w:r>
          </w:p>
          <w:p w14:paraId="34AE9713" w14:textId="0F150034" w:rsidR="00AC30CA" w:rsidRPr="00146278" w:rsidRDefault="00AC30CA" w:rsidP="00C64EB0">
            <w:pPr>
              <w:pStyle w:val="ListParagraph"/>
              <w:numPr>
                <w:ilvl w:val="0"/>
                <w:numId w:val="14"/>
              </w:numPr>
            </w:pPr>
            <w:r w:rsidRPr="00146278">
              <w:t xml:space="preserve">Identifying </w:t>
            </w:r>
            <w:r w:rsidR="004B4255" w:rsidRPr="00146278">
              <w:t>the critical, key areas of instructional focus for predetermined periods of time</w:t>
            </w:r>
            <w:r w:rsidRPr="00146278">
              <w:t xml:space="preserve"> </w:t>
            </w:r>
          </w:p>
          <w:p w14:paraId="7E0ED9E1" w14:textId="33B584BD" w:rsidR="00003395" w:rsidRPr="00146278" w:rsidRDefault="00003395" w:rsidP="00C64EB0">
            <w:pPr>
              <w:pStyle w:val="ListParagraph"/>
              <w:numPr>
                <w:ilvl w:val="0"/>
                <w:numId w:val="14"/>
              </w:numPr>
            </w:pPr>
            <w:r w:rsidRPr="00146278">
              <w:t>Appl</w:t>
            </w:r>
            <w:r w:rsidR="00AC30CA" w:rsidRPr="00146278">
              <w:t>ying</w:t>
            </w:r>
            <w:r w:rsidRPr="00146278">
              <w:t xml:space="preserve"> explicit teaching strategies for phonological awareness and phonics skills based on </w:t>
            </w:r>
            <w:r w:rsidR="004B4255" w:rsidRPr="00146278">
              <w:t xml:space="preserve">current </w:t>
            </w:r>
            <w:r w:rsidRPr="00146278">
              <w:t>RISE Academy training and student</w:t>
            </w:r>
            <w:r w:rsidR="00AC30CA" w:rsidRPr="00146278">
              <w:t>s’</w:t>
            </w:r>
            <w:r w:rsidRPr="00146278">
              <w:t xml:space="preserve"> needs</w:t>
            </w:r>
          </w:p>
          <w:p w14:paraId="6094EEAA" w14:textId="77777777" w:rsidR="00AC30CA" w:rsidRPr="00146278" w:rsidRDefault="00AC30CA" w:rsidP="00C64EB0">
            <w:pPr>
              <w:pStyle w:val="ListParagraph"/>
              <w:numPr>
                <w:ilvl w:val="0"/>
                <w:numId w:val="7"/>
              </w:numPr>
            </w:pPr>
            <w:r w:rsidRPr="00146278">
              <w:t xml:space="preserve">Training </w:t>
            </w:r>
            <w:r w:rsidR="004B4255" w:rsidRPr="00146278">
              <w:t>teachers how to use</w:t>
            </w:r>
            <w:r w:rsidRPr="00146278">
              <w:t xml:space="preserve"> NWEA Map reports and Map skills efficiently to monitor student progress and provide additional practice of newly learned skills</w:t>
            </w:r>
          </w:p>
          <w:p w14:paraId="05003FF4" w14:textId="6B69DD0C" w:rsidR="008F6B59" w:rsidRPr="00146278" w:rsidRDefault="008F6B59" w:rsidP="00C64EB0">
            <w:pPr>
              <w:pStyle w:val="ListParagraph"/>
              <w:numPr>
                <w:ilvl w:val="0"/>
                <w:numId w:val="7"/>
              </w:numPr>
            </w:pPr>
            <w:r w:rsidRPr="00146278">
              <w:t>Intensifying teaching methods and time management for each instructional component</w:t>
            </w:r>
          </w:p>
          <w:p w14:paraId="7AC9C7DC" w14:textId="6B22B7E0" w:rsidR="008A3623" w:rsidRPr="00146278" w:rsidRDefault="00AF6200" w:rsidP="00C64EB0">
            <w:pPr>
              <w:pStyle w:val="ListParagraph"/>
              <w:numPr>
                <w:ilvl w:val="0"/>
                <w:numId w:val="7"/>
              </w:numPr>
            </w:pPr>
            <w:r w:rsidRPr="00146278">
              <w:t>Assisting principal to determine level of implementation fidelity at each grade level and in each critical area of</w:t>
            </w:r>
            <w:r w:rsidR="008A3623" w:rsidRPr="00146278">
              <w:t xml:space="preserve"> </w:t>
            </w:r>
            <w:r w:rsidRPr="00146278">
              <w:t>instructional focus</w:t>
            </w:r>
          </w:p>
          <w:p w14:paraId="1F8D47CB" w14:textId="45DC39FA" w:rsidR="008A3623" w:rsidRPr="00146278" w:rsidRDefault="008A3623" w:rsidP="00C64EB0">
            <w:pPr>
              <w:pStyle w:val="ListParagraph"/>
              <w:numPr>
                <w:ilvl w:val="0"/>
                <w:numId w:val="7"/>
              </w:numPr>
            </w:pPr>
            <w:r w:rsidRPr="00146278">
              <w:t>Demonstrating for principal and staff how to observe for and determine implementation fidelity</w:t>
            </w:r>
          </w:p>
        </w:tc>
        <w:tc>
          <w:tcPr>
            <w:tcW w:w="1811" w:type="dxa"/>
          </w:tcPr>
          <w:p w14:paraId="0A080B7E" w14:textId="77777777" w:rsidR="00075AC4" w:rsidRPr="00146278" w:rsidRDefault="00075AC4" w:rsidP="00C64EB0"/>
        </w:tc>
      </w:tr>
    </w:tbl>
    <w:p w14:paraId="48C81BEB" w14:textId="4B540DE4" w:rsidR="0054549F" w:rsidRPr="00146278" w:rsidRDefault="0054549F" w:rsidP="000713F4">
      <w:pPr>
        <w:rPr>
          <w:b/>
        </w:rPr>
      </w:pPr>
    </w:p>
    <w:sectPr w:rsidR="0054549F" w:rsidRPr="00146278" w:rsidSect="005454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1BB91" w14:textId="77777777" w:rsidR="00E1622F" w:rsidRDefault="00E1622F" w:rsidP="00425EC6">
      <w:r>
        <w:separator/>
      </w:r>
    </w:p>
  </w:endnote>
  <w:endnote w:type="continuationSeparator" w:id="0">
    <w:p w14:paraId="56F90B52" w14:textId="77777777" w:rsidR="00E1622F" w:rsidRDefault="00E1622F" w:rsidP="0042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08B54" w14:textId="77777777" w:rsidR="00E1622F" w:rsidRDefault="00E1622F" w:rsidP="00425EC6">
      <w:r>
        <w:separator/>
      </w:r>
    </w:p>
  </w:footnote>
  <w:footnote w:type="continuationSeparator" w:id="0">
    <w:p w14:paraId="0D088C30" w14:textId="77777777" w:rsidR="00E1622F" w:rsidRDefault="00E1622F" w:rsidP="0042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09B"/>
    <w:multiLevelType w:val="hybridMultilevel"/>
    <w:tmpl w:val="313AED20"/>
    <w:lvl w:ilvl="0" w:tplc="F4D673E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7C3D"/>
    <w:multiLevelType w:val="hybridMultilevel"/>
    <w:tmpl w:val="400C5B46"/>
    <w:lvl w:ilvl="0" w:tplc="A4E0963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18C2"/>
    <w:multiLevelType w:val="hybridMultilevel"/>
    <w:tmpl w:val="50984490"/>
    <w:lvl w:ilvl="0" w:tplc="F4D673E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D1AB8"/>
    <w:multiLevelType w:val="hybridMultilevel"/>
    <w:tmpl w:val="69484628"/>
    <w:lvl w:ilvl="0" w:tplc="F4D673E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70E1"/>
    <w:multiLevelType w:val="multilevel"/>
    <w:tmpl w:val="AA1EEC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20029"/>
    <w:multiLevelType w:val="hybridMultilevel"/>
    <w:tmpl w:val="BE50A36C"/>
    <w:lvl w:ilvl="0" w:tplc="F4D673E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948D6"/>
    <w:multiLevelType w:val="hybridMultilevel"/>
    <w:tmpl w:val="F2369FEE"/>
    <w:lvl w:ilvl="0" w:tplc="A4E0963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84D2C"/>
    <w:multiLevelType w:val="hybridMultilevel"/>
    <w:tmpl w:val="CCA44F9A"/>
    <w:lvl w:ilvl="0" w:tplc="A4E0963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2BC97870"/>
    <w:multiLevelType w:val="hybridMultilevel"/>
    <w:tmpl w:val="35FEC912"/>
    <w:lvl w:ilvl="0" w:tplc="A4E0963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46A88"/>
    <w:multiLevelType w:val="hybridMultilevel"/>
    <w:tmpl w:val="5598FDC6"/>
    <w:lvl w:ilvl="0" w:tplc="A4E0963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F61B6"/>
    <w:multiLevelType w:val="hybridMultilevel"/>
    <w:tmpl w:val="15C0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C76C6"/>
    <w:multiLevelType w:val="hybridMultilevel"/>
    <w:tmpl w:val="D3FE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A0A96"/>
    <w:multiLevelType w:val="hybridMultilevel"/>
    <w:tmpl w:val="873A2112"/>
    <w:lvl w:ilvl="0" w:tplc="F4D673E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A0E3C"/>
    <w:multiLevelType w:val="hybridMultilevel"/>
    <w:tmpl w:val="A4F4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8101C"/>
    <w:multiLevelType w:val="hybridMultilevel"/>
    <w:tmpl w:val="6B10E6A6"/>
    <w:lvl w:ilvl="0" w:tplc="F4D67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3508E"/>
    <w:multiLevelType w:val="hybridMultilevel"/>
    <w:tmpl w:val="AA1EEC64"/>
    <w:lvl w:ilvl="0" w:tplc="216C99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117D4"/>
    <w:multiLevelType w:val="hybridMultilevel"/>
    <w:tmpl w:val="CED6A120"/>
    <w:lvl w:ilvl="0" w:tplc="F4D673E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76B73"/>
    <w:multiLevelType w:val="hybridMultilevel"/>
    <w:tmpl w:val="C10C8540"/>
    <w:lvl w:ilvl="0" w:tplc="A4E0963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D2AEF"/>
    <w:multiLevelType w:val="hybridMultilevel"/>
    <w:tmpl w:val="ABA690BA"/>
    <w:lvl w:ilvl="0" w:tplc="F4D673E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45C9F"/>
    <w:multiLevelType w:val="hybridMultilevel"/>
    <w:tmpl w:val="2C8E977E"/>
    <w:lvl w:ilvl="0" w:tplc="A4E0963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721C7"/>
    <w:multiLevelType w:val="hybridMultilevel"/>
    <w:tmpl w:val="33E09278"/>
    <w:lvl w:ilvl="0" w:tplc="A4E0963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18"/>
  </w:num>
  <w:num w:numId="9">
    <w:abstractNumId w:val="9"/>
  </w:num>
  <w:num w:numId="10">
    <w:abstractNumId w:val="6"/>
  </w:num>
  <w:num w:numId="11">
    <w:abstractNumId w:val="7"/>
  </w:num>
  <w:num w:numId="12">
    <w:abstractNumId w:val="17"/>
  </w:num>
  <w:num w:numId="13">
    <w:abstractNumId w:val="16"/>
  </w:num>
  <w:num w:numId="14">
    <w:abstractNumId w:val="5"/>
  </w:num>
  <w:num w:numId="15">
    <w:abstractNumId w:val="0"/>
  </w:num>
  <w:num w:numId="16">
    <w:abstractNumId w:val="12"/>
  </w:num>
  <w:num w:numId="17">
    <w:abstractNumId w:val="15"/>
  </w:num>
  <w:num w:numId="18">
    <w:abstractNumId w:val="4"/>
  </w:num>
  <w:num w:numId="19">
    <w:abstractNumId w:val="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9F"/>
    <w:rsid w:val="00003395"/>
    <w:rsid w:val="00050256"/>
    <w:rsid w:val="000713F4"/>
    <w:rsid w:val="0007372F"/>
    <w:rsid w:val="00075AC4"/>
    <w:rsid w:val="000B4386"/>
    <w:rsid w:val="000E52D9"/>
    <w:rsid w:val="000F1CE4"/>
    <w:rsid w:val="001174DA"/>
    <w:rsid w:val="00146278"/>
    <w:rsid w:val="001C7F50"/>
    <w:rsid w:val="001E6698"/>
    <w:rsid w:val="002179CD"/>
    <w:rsid w:val="00276FEA"/>
    <w:rsid w:val="00297B3D"/>
    <w:rsid w:val="002C1C66"/>
    <w:rsid w:val="002D1207"/>
    <w:rsid w:val="00315AD3"/>
    <w:rsid w:val="00320975"/>
    <w:rsid w:val="00367606"/>
    <w:rsid w:val="00387B9F"/>
    <w:rsid w:val="003A2DA7"/>
    <w:rsid w:val="003B327D"/>
    <w:rsid w:val="003D0EF9"/>
    <w:rsid w:val="003E0D1F"/>
    <w:rsid w:val="003E5F21"/>
    <w:rsid w:val="00425EC6"/>
    <w:rsid w:val="00440C3C"/>
    <w:rsid w:val="00445C19"/>
    <w:rsid w:val="004B4255"/>
    <w:rsid w:val="00537BB5"/>
    <w:rsid w:val="0054549F"/>
    <w:rsid w:val="00576AE8"/>
    <w:rsid w:val="00601390"/>
    <w:rsid w:val="00645C83"/>
    <w:rsid w:val="00655425"/>
    <w:rsid w:val="00693A93"/>
    <w:rsid w:val="00695B40"/>
    <w:rsid w:val="006B6CCE"/>
    <w:rsid w:val="006C6153"/>
    <w:rsid w:val="00726EBB"/>
    <w:rsid w:val="00732D70"/>
    <w:rsid w:val="00766F14"/>
    <w:rsid w:val="0079711D"/>
    <w:rsid w:val="00831CE3"/>
    <w:rsid w:val="0086700A"/>
    <w:rsid w:val="008A3623"/>
    <w:rsid w:val="008B43D4"/>
    <w:rsid w:val="008F6B59"/>
    <w:rsid w:val="009849B0"/>
    <w:rsid w:val="00987DE0"/>
    <w:rsid w:val="00997170"/>
    <w:rsid w:val="009D70E1"/>
    <w:rsid w:val="009E7F61"/>
    <w:rsid w:val="00A0681D"/>
    <w:rsid w:val="00A22691"/>
    <w:rsid w:val="00A31CFE"/>
    <w:rsid w:val="00AA4C94"/>
    <w:rsid w:val="00AB146B"/>
    <w:rsid w:val="00AB71A8"/>
    <w:rsid w:val="00AC30CA"/>
    <w:rsid w:val="00AF6200"/>
    <w:rsid w:val="00B46483"/>
    <w:rsid w:val="00B66ED3"/>
    <w:rsid w:val="00BA4A38"/>
    <w:rsid w:val="00BC6337"/>
    <w:rsid w:val="00BD4941"/>
    <w:rsid w:val="00BD5C84"/>
    <w:rsid w:val="00BE39BE"/>
    <w:rsid w:val="00BF1633"/>
    <w:rsid w:val="00C404FA"/>
    <w:rsid w:val="00C45F15"/>
    <w:rsid w:val="00C64EB0"/>
    <w:rsid w:val="00CA27E7"/>
    <w:rsid w:val="00CB05E0"/>
    <w:rsid w:val="00DA53EE"/>
    <w:rsid w:val="00E1622F"/>
    <w:rsid w:val="00E457F8"/>
    <w:rsid w:val="00E47DD1"/>
    <w:rsid w:val="00EA24BF"/>
    <w:rsid w:val="00EA2C68"/>
    <w:rsid w:val="00EA74E1"/>
    <w:rsid w:val="00EC6028"/>
    <w:rsid w:val="00EE2C98"/>
    <w:rsid w:val="00F05D82"/>
    <w:rsid w:val="00F142E1"/>
    <w:rsid w:val="00F36C85"/>
    <w:rsid w:val="00F60C8F"/>
    <w:rsid w:val="00F9584B"/>
    <w:rsid w:val="00FB56E6"/>
    <w:rsid w:val="00FC4903"/>
    <w:rsid w:val="00FC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9B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EC6"/>
  </w:style>
  <w:style w:type="paragraph" w:styleId="Footer">
    <w:name w:val="footer"/>
    <w:basedOn w:val="Normal"/>
    <w:link w:val="FooterChar"/>
    <w:uiPriority w:val="99"/>
    <w:unhideWhenUsed/>
    <w:rsid w:val="00425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Stout, Sabrina</dc:creator>
  <cp:keywords/>
  <dc:description/>
  <cp:lastModifiedBy>Perry, Jasmine</cp:lastModifiedBy>
  <cp:revision>2</cp:revision>
  <dcterms:created xsi:type="dcterms:W3CDTF">2018-10-25T13:05:00Z</dcterms:created>
  <dcterms:modified xsi:type="dcterms:W3CDTF">2018-10-25T13:05:00Z</dcterms:modified>
  <cp:category/>
</cp:coreProperties>
</file>